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3AF" w:rsidRDefault="004433AF" w:rsidP="00C645B3">
      <w:pPr>
        <w:tabs>
          <w:tab w:val="left" w:pos="4678"/>
        </w:tabs>
        <w:spacing w:after="120"/>
        <w:rPr>
          <w:b/>
          <w:sz w:val="24"/>
          <w:szCs w:val="24"/>
        </w:rPr>
      </w:pPr>
      <w:bookmarkStart w:id="0" w:name="_GoBack"/>
      <w:r w:rsidRPr="004433AF">
        <w:rPr>
          <w:b/>
          <w:sz w:val="24"/>
          <w:szCs w:val="24"/>
        </w:rPr>
        <w:t>Sociaal en vitaal</w:t>
      </w:r>
    </w:p>
    <w:p w:rsidR="004433AF" w:rsidRPr="003C4F09" w:rsidRDefault="004433AF" w:rsidP="00C645B3">
      <w:pPr>
        <w:tabs>
          <w:tab w:val="left" w:pos="4678"/>
        </w:tabs>
        <w:spacing w:after="120"/>
        <w:rPr>
          <w:b/>
        </w:rPr>
      </w:pPr>
      <w:r w:rsidRPr="003C4F09">
        <w:rPr>
          <w:b/>
        </w:rPr>
        <w:t>Als belangrijkste industrieregio in Nederland profiteert ook Brabant van het herstel in de economie. Zowel de grote als de MKB-bedrijven doen het goed.</w:t>
      </w:r>
      <w:r w:rsidR="003C4F09" w:rsidRPr="003C4F09">
        <w:rPr>
          <w:b/>
        </w:rPr>
        <w:t xml:space="preserve"> Tegelijkertijd neemt de vraag naar goed opgeleide mensen zo snel toe, dat lang niet alle vacatures vlot worden ingevuld. </w:t>
      </w:r>
      <w:r w:rsidR="003C4F09">
        <w:rPr>
          <w:b/>
        </w:rPr>
        <w:t>Hierin ligt een uitdaging, juist ook voor de maakindustrie, om aantrekkelijk en vitaal te blijven. Twee recente activiteiten bevestigen dit.</w:t>
      </w:r>
    </w:p>
    <w:p w:rsidR="004965B0" w:rsidRDefault="004965B0" w:rsidP="003C4F09">
      <w:pPr>
        <w:rPr>
          <w:rFonts w:cs="Arial"/>
        </w:rPr>
      </w:pPr>
      <w:r>
        <w:rPr>
          <w:rFonts w:cs="Arial"/>
        </w:rPr>
        <w:t>Op 12 oktober organiseerde ik m</w:t>
      </w:r>
      <w:r w:rsidR="003C4F09" w:rsidRPr="003C4F09">
        <w:rPr>
          <w:rFonts w:cs="Arial"/>
        </w:rPr>
        <w:t>et bedrijven en vertegenwoordigers van arbeidsmarkt en onderwijs</w:t>
      </w:r>
      <w:r>
        <w:rPr>
          <w:rFonts w:cs="Arial"/>
        </w:rPr>
        <w:t xml:space="preserve"> een bijeenkomst, waar aandacht werd gevraagd voor de s</w:t>
      </w:r>
      <w:r w:rsidR="003C4F09" w:rsidRPr="003C4F09">
        <w:rPr>
          <w:rFonts w:cs="Arial"/>
        </w:rPr>
        <w:t>choling van werkenden</w:t>
      </w:r>
      <w:r>
        <w:rPr>
          <w:rFonts w:cs="Arial"/>
        </w:rPr>
        <w:t>.</w:t>
      </w:r>
      <w:r w:rsidR="003C4F09" w:rsidRPr="003C4F09">
        <w:rPr>
          <w:rFonts w:cs="Arial"/>
        </w:rPr>
        <w:t xml:space="preserve"> </w:t>
      </w:r>
      <w:r w:rsidR="006E6251">
        <w:rPr>
          <w:rFonts w:cs="Arial"/>
        </w:rPr>
        <w:t xml:space="preserve">Om voorop te blijven lopen in de internationale concurrentie moeten onze bedrijven en werknemers zich voortdurend aanpassen aan de ontwikkelingen in de technologie. Hoewel al 80% van de bedrijven hun werknemers scholing aanbieden, ligt dat percentage in de maakindustrie duidelijk lager. </w:t>
      </w:r>
    </w:p>
    <w:p w:rsidR="000F3929" w:rsidRDefault="006E6251" w:rsidP="003C4F09">
      <w:pPr>
        <w:rPr>
          <w:rFonts w:cs="Arial"/>
        </w:rPr>
      </w:pPr>
      <w:r>
        <w:rPr>
          <w:rFonts w:cs="Arial"/>
        </w:rPr>
        <w:t xml:space="preserve">In onze buurlanden wordt scholing gestimuleerd door gelden uit het Europees Sociaal Fonds (het ESF) rechtstreeks via de regio’s in te zetten. In Nederland loopt dit via Den Haag. Als wij ook kiezen voor de regionale aanpak, wordt beter aangesloten </w:t>
      </w:r>
      <w:r w:rsidR="003C4F09" w:rsidRPr="003C4F09">
        <w:rPr>
          <w:rFonts w:cs="Arial"/>
        </w:rPr>
        <w:t>bij de vraag van het bedr</w:t>
      </w:r>
      <w:r w:rsidR="000F3929">
        <w:rPr>
          <w:rFonts w:cs="Arial"/>
        </w:rPr>
        <w:t>ijfsleven</w:t>
      </w:r>
      <w:r w:rsidR="003C4F09" w:rsidRPr="003C4F09">
        <w:rPr>
          <w:rFonts w:cs="Arial"/>
        </w:rPr>
        <w:t xml:space="preserve">. </w:t>
      </w:r>
      <w:r w:rsidR="000F3929">
        <w:rPr>
          <w:rFonts w:cs="Arial"/>
        </w:rPr>
        <w:t xml:space="preserve">Daarnaast vraagt de arbeidsmarkt om </w:t>
      </w:r>
      <w:r w:rsidR="003C4F09" w:rsidRPr="003C4F09">
        <w:rPr>
          <w:rFonts w:cs="Arial"/>
        </w:rPr>
        <w:t xml:space="preserve">flexibiliteit en </w:t>
      </w:r>
      <w:r w:rsidR="000F3929">
        <w:rPr>
          <w:rFonts w:cs="Arial"/>
        </w:rPr>
        <w:t>betere</w:t>
      </w:r>
      <w:r w:rsidR="003C4F09" w:rsidRPr="003C4F09">
        <w:rPr>
          <w:rFonts w:cs="Arial"/>
        </w:rPr>
        <w:t xml:space="preserve"> aansluit</w:t>
      </w:r>
      <w:r w:rsidR="000F3929">
        <w:rPr>
          <w:rFonts w:cs="Arial"/>
        </w:rPr>
        <w:t>ing</w:t>
      </w:r>
      <w:r w:rsidR="003C4F09" w:rsidRPr="003C4F09">
        <w:rPr>
          <w:rFonts w:cs="Arial"/>
        </w:rPr>
        <w:t xml:space="preserve"> op de privésituatie, competenties en wensen. </w:t>
      </w:r>
      <w:r w:rsidR="000F3929">
        <w:rPr>
          <w:rFonts w:cs="Arial"/>
        </w:rPr>
        <w:t xml:space="preserve">En om meer </w:t>
      </w:r>
      <w:r w:rsidR="003C4F09" w:rsidRPr="003C4F09">
        <w:rPr>
          <w:rFonts w:cs="Arial"/>
        </w:rPr>
        <w:t xml:space="preserve">aandacht voor het verbeteren van de toerusting van werkenden op het MBO niveau, het Middelbaar Beroeps Onderwijs. </w:t>
      </w:r>
    </w:p>
    <w:p w:rsidR="003C4F09" w:rsidRPr="003C4F09" w:rsidRDefault="007C0645" w:rsidP="003C4F09">
      <w:pPr>
        <w:rPr>
          <w:rFonts w:cs="Arial"/>
        </w:rPr>
      </w:pPr>
      <w:r>
        <w:rPr>
          <w:rFonts w:cs="Arial"/>
        </w:rPr>
        <w:t>B</w:t>
      </w:r>
      <w:r w:rsidR="000F3929">
        <w:rPr>
          <w:rFonts w:cs="Arial"/>
        </w:rPr>
        <w:t xml:space="preserve">ij het moeilijk vervullen van vacatures neemt </w:t>
      </w:r>
      <w:r>
        <w:rPr>
          <w:rFonts w:cs="Arial"/>
        </w:rPr>
        <w:t xml:space="preserve">ook </w:t>
      </w:r>
      <w:r w:rsidR="000F3929">
        <w:rPr>
          <w:rFonts w:cs="Arial"/>
        </w:rPr>
        <w:t>d</w:t>
      </w:r>
      <w:r w:rsidR="003C4F09" w:rsidRPr="003C4F09">
        <w:rPr>
          <w:rFonts w:cs="Arial"/>
        </w:rPr>
        <w:t>e Europese dimensie toe</w:t>
      </w:r>
      <w:r>
        <w:rPr>
          <w:rFonts w:cs="Arial"/>
        </w:rPr>
        <w:t xml:space="preserve">. Tijdens de Europese Sociale top in november in het Zweedse Gotenburg </w:t>
      </w:r>
      <w:r w:rsidR="00C702FA">
        <w:rPr>
          <w:rFonts w:cs="Arial"/>
        </w:rPr>
        <w:t>zijn een groot aantal afspraken gemaakt om te komen tot een be</w:t>
      </w:r>
      <w:r>
        <w:rPr>
          <w:rFonts w:cs="Arial"/>
        </w:rPr>
        <w:t>tere inzet voor de werkenden.</w:t>
      </w:r>
      <w:r w:rsidR="003C4F09" w:rsidRPr="003C4F09">
        <w:rPr>
          <w:rFonts w:cs="Arial"/>
        </w:rPr>
        <w:t xml:space="preserve"> </w:t>
      </w:r>
      <w:r w:rsidR="00C702FA">
        <w:rPr>
          <w:rFonts w:cs="Arial"/>
        </w:rPr>
        <w:t>We moeten eerst investeren</w:t>
      </w:r>
      <w:r w:rsidR="003C4F09" w:rsidRPr="003C4F09">
        <w:rPr>
          <w:rFonts w:cs="Arial"/>
        </w:rPr>
        <w:t xml:space="preserve"> in eigen werknemers </w:t>
      </w:r>
      <w:r>
        <w:rPr>
          <w:rFonts w:cs="Arial"/>
        </w:rPr>
        <w:t>boven de vervanging doo</w:t>
      </w:r>
      <w:r w:rsidR="003C4F09" w:rsidRPr="003C4F09">
        <w:rPr>
          <w:rFonts w:cs="Arial"/>
        </w:rPr>
        <w:t>r</w:t>
      </w:r>
      <w:r>
        <w:rPr>
          <w:rFonts w:cs="Arial"/>
        </w:rPr>
        <w:t xml:space="preserve"> wer</w:t>
      </w:r>
      <w:r w:rsidR="003C4F09" w:rsidRPr="003C4F09">
        <w:rPr>
          <w:rFonts w:cs="Arial"/>
        </w:rPr>
        <w:t xml:space="preserve">knemers </w:t>
      </w:r>
      <w:r>
        <w:rPr>
          <w:rFonts w:cs="Arial"/>
        </w:rPr>
        <w:t>uit andere Europese landen</w:t>
      </w:r>
      <w:r w:rsidR="00C702FA">
        <w:rPr>
          <w:rFonts w:cs="Arial"/>
        </w:rPr>
        <w:t>.</w:t>
      </w:r>
      <w:r w:rsidR="003C4F09" w:rsidRPr="003C4F09">
        <w:rPr>
          <w:rFonts w:cs="Arial"/>
        </w:rPr>
        <w:t xml:space="preserve"> Bij een aantrekkende arbeidsmarkt dienen de kansen van mensen met een arbeidsbeperking eveneens te worden vergroot.</w:t>
      </w:r>
      <w:r w:rsidR="00C702FA">
        <w:rPr>
          <w:rFonts w:cs="Arial"/>
        </w:rPr>
        <w:t xml:space="preserve"> Nu </w:t>
      </w:r>
      <w:r w:rsidR="003C4F09" w:rsidRPr="003C4F09">
        <w:rPr>
          <w:rFonts w:cs="Arial"/>
        </w:rPr>
        <w:t>jongeren uit Zuid en Oost Europa in grote getalen hun regio’s verlaten om te gaan werken in West Europa</w:t>
      </w:r>
      <w:r w:rsidR="00C702FA">
        <w:rPr>
          <w:rFonts w:cs="Arial"/>
        </w:rPr>
        <w:t xml:space="preserve">, </w:t>
      </w:r>
      <w:r w:rsidR="007966CB">
        <w:rPr>
          <w:rFonts w:cs="Arial"/>
        </w:rPr>
        <w:t>blijkt onder andere uit de verkiezingen in Polen en Hongarije dat</w:t>
      </w:r>
      <w:r w:rsidR="00C702FA">
        <w:rPr>
          <w:rFonts w:cs="Arial"/>
        </w:rPr>
        <w:t xml:space="preserve"> de</w:t>
      </w:r>
      <w:r w:rsidR="003C4F09" w:rsidRPr="003C4F09">
        <w:rPr>
          <w:rFonts w:cs="Arial"/>
        </w:rPr>
        <w:t xml:space="preserve"> achterblijvende bevolking een socialer Europa wil. </w:t>
      </w:r>
    </w:p>
    <w:p w:rsidR="003C4F09" w:rsidRDefault="003C4F09" w:rsidP="003C4F09">
      <w:pPr>
        <w:rPr>
          <w:rFonts w:cs="Arial"/>
        </w:rPr>
      </w:pPr>
      <w:r w:rsidRPr="003C4F09">
        <w:rPr>
          <w:rFonts w:cs="Arial"/>
        </w:rPr>
        <w:t xml:space="preserve">Zo zien we dat het economisch herstel weer nieuwe vragen oproept. </w:t>
      </w:r>
      <w:r w:rsidR="007966CB">
        <w:rPr>
          <w:rFonts w:cs="Arial"/>
        </w:rPr>
        <w:t>De zorg voor d</w:t>
      </w:r>
      <w:r w:rsidRPr="003C4F09">
        <w:rPr>
          <w:rFonts w:cs="Arial"/>
        </w:rPr>
        <w:t>e baan van vandaag en die van morgen</w:t>
      </w:r>
      <w:r w:rsidR="007966CB">
        <w:rPr>
          <w:rFonts w:cs="Arial"/>
        </w:rPr>
        <w:t xml:space="preserve"> is</w:t>
      </w:r>
      <w:r w:rsidRPr="003C4F09">
        <w:rPr>
          <w:rFonts w:cs="Arial"/>
        </w:rPr>
        <w:t xml:space="preserve"> een veran</w:t>
      </w:r>
      <w:r w:rsidR="007966CB">
        <w:rPr>
          <w:rFonts w:cs="Arial"/>
        </w:rPr>
        <w:t>twoordelijkheid van werknemers é</w:t>
      </w:r>
      <w:r w:rsidRPr="003C4F09">
        <w:rPr>
          <w:rFonts w:cs="Arial"/>
        </w:rPr>
        <w:t>n werkgevers. Hier ligt een stevige taak voor Brabant</w:t>
      </w:r>
      <w:r w:rsidR="007966CB">
        <w:rPr>
          <w:rFonts w:cs="Arial"/>
        </w:rPr>
        <w:t xml:space="preserve">. En voor </w:t>
      </w:r>
      <w:r w:rsidRPr="003C4F09">
        <w:rPr>
          <w:rFonts w:cs="Arial"/>
        </w:rPr>
        <w:t>de hier aanwezige maakindustrie</w:t>
      </w:r>
      <w:r w:rsidR="007966CB">
        <w:rPr>
          <w:rFonts w:cs="Arial"/>
        </w:rPr>
        <w:t xml:space="preserve">, die </w:t>
      </w:r>
      <w:r w:rsidRPr="003C4F09">
        <w:rPr>
          <w:rFonts w:cs="Arial"/>
        </w:rPr>
        <w:t>aan de bak moet</w:t>
      </w:r>
      <w:r w:rsidR="007966CB">
        <w:rPr>
          <w:rFonts w:cs="Arial"/>
        </w:rPr>
        <w:t xml:space="preserve"> om </w:t>
      </w:r>
      <w:r w:rsidRPr="003C4F09">
        <w:rPr>
          <w:rFonts w:cs="Arial"/>
        </w:rPr>
        <w:t>vitaal, economisch en sociaal</w:t>
      </w:r>
      <w:r w:rsidR="007966CB">
        <w:rPr>
          <w:rFonts w:cs="Arial"/>
        </w:rPr>
        <w:t xml:space="preserve"> te blijven</w:t>
      </w:r>
      <w:r w:rsidRPr="003C4F09">
        <w:rPr>
          <w:rFonts w:cs="Arial"/>
        </w:rPr>
        <w:t xml:space="preserve">. In Brussel en Den Haag ga ik er voor pleiten het Europees Sociaal Fonds decentraal in te zetten. </w:t>
      </w:r>
      <w:bookmarkEnd w:id="0"/>
    </w:p>
    <w:sectPr w:rsidR="003C4F09" w:rsidSect="00603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604595"/>
    <w:multiLevelType w:val="hybridMultilevel"/>
    <w:tmpl w:val="3B94EF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65D"/>
    <w:rsid w:val="00000FD4"/>
    <w:rsid w:val="00003BF8"/>
    <w:rsid w:val="0000405F"/>
    <w:rsid w:val="00014FEE"/>
    <w:rsid w:val="00015272"/>
    <w:rsid w:val="0001672E"/>
    <w:rsid w:val="0001755A"/>
    <w:rsid w:val="000332B6"/>
    <w:rsid w:val="0003616A"/>
    <w:rsid w:val="00037ED4"/>
    <w:rsid w:val="00046419"/>
    <w:rsid w:val="0005175D"/>
    <w:rsid w:val="00054812"/>
    <w:rsid w:val="00062B08"/>
    <w:rsid w:val="00062B0D"/>
    <w:rsid w:val="000667EF"/>
    <w:rsid w:val="00067750"/>
    <w:rsid w:val="0007201C"/>
    <w:rsid w:val="000A0400"/>
    <w:rsid w:val="000A3072"/>
    <w:rsid w:val="000A60FB"/>
    <w:rsid w:val="000B1F75"/>
    <w:rsid w:val="000D0A36"/>
    <w:rsid w:val="000F1C1C"/>
    <w:rsid w:val="000F3929"/>
    <w:rsid w:val="001233F5"/>
    <w:rsid w:val="00131B8E"/>
    <w:rsid w:val="00131F63"/>
    <w:rsid w:val="00143B9F"/>
    <w:rsid w:val="001605F2"/>
    <w:rsid w:val="0017096A"/>
    <w:rsid w:val="00177195"/>
    <w:rsid w:val="001807F3"/>
    <w:rsid w:val="00185B3E"/>
    <w:rsid w:val="00191BCA"/>
    <w:rsid w:val="001B1CBD"/>
    <w:rsid w:val="001B78A3"/>
    <w:rsid w:val="001C739D"/>
    <w:rsid w:val="001D230B"/>
    <w:rsid w:val="001D37ED"/>
    <w:rsid w:val="001D739F"/>
    <w:rsid w:val="001E2D5B"/>
    <w:rsid w:val="001E3DE1"/>
    <w:rsid w:val="001F4387"/>
    <w:rsid w:val="00224510"/>
    <w:rsid w:val="00226321"/>
    <w:rsid w:val="0022779F"/>
    <w:rsid w:val="00235C9C"/>
    <w:rsid w:val="00251B73"/>
    <w:rsid w:val="00251DF5"/>
    <w:rsid w:val="00265976"/>
    <w:rsid w:val="0026674E"/>
    <w:rsid w:val="00276CCF"/>
    <w:rsid w:val="00283AD7"/>
    <w:rsid w:val="00283DD2"/>
    <w:rsid w:val="00284442"/>
    <w:rsid w:val="002867B3"/>
    <w:rsid w:val="0029539D"/>
    <w:rsid w:val="002B6D00"/>
    <w:rsid w:val="002C0A6D"/>
    <w:rsid w:val="002D0618"/>
    <w:rsid w:val="002D1CB6"/>
    <w:rsid w:val="002F6A5E"/>
    <w:rsid w:val="00334353"/>
    <w:rsid w:val="00336B01"/>
    <w:rsid w:val="003562F0"/>
    <w:rsid w:val="00363AFC"/>
    <w:rsid w:val="003659A9"/>
    <w:rsid w:val="0036644C"/>
    <w:rsid w:val="00376DB1"/>
    <w:rsid w:val="00380DD4"/>
    <w:rsid w:val="00381EF0"/>
    <w:rsid w:val="00382DA7"/>
    <w:rsid w:val="003A4950"/>
    <w:rsid w:val="003A7CDA"/>
    <w:rsid w:val="003C0C8C"/>
    <w:rsid w:val="003C4F09"/>
    <w:rsid w:val="003D19B1"/>
    <w:rsid w:val="003E719F"/>
    <w:rsid w:val="00433048"/>
    <w:rsid w:val="00436DB6"/>
    <w:rsid w:val="004433AF"/>
    <w:rsid w:val="0044544E"/>
    <w:rsid w:val="004576B0"/>
    <w:rsid w:val="00467DBA"/>
    <w:rsid w:val="004738B4"/>
    <w:rsid w:val="0048153B"/>
    <w:rsid w:val="004815D8"/>
    <w:rsid w:val="004965B0"/>
    <w:rsid w:val="004B402D"/>
    <w:rsid w:val="004B7E30"/>
    <w:rsid w:val="004C1EBE"/>
    <w:rsid w:val="004C201C"/>
    <w:rsid w:val="004C3146"/>
    <w:rsid w:val="004D09A5"/>
    <w:rsid w:val="004E0674"/>
    <w:rsid w:val="004E18DD"/>
    <w:rsid w:val="004E5812"/>
    <w:rsid w:val="004E7EDC"/>
    <w:rsid w:val="005005AD"/>
    <w:rsid w:val="00502AA9"/>
    <w:rsid w:val="00505BA1"/>
    <w:rsid w:val="0050684A"/>
    <w:rsid w:val="00515E61"/>
    <w:rsid w:val="00517696"/>
    <w:rsid w:val="00537E81"/>
    <w:rsid w:val="00556C43"/>
    <w:rsid w:val="00562036"/>
    <w:rsid w:val="0056473C"/>
    <w:rsid w:val="0058447C"/>
    <w:rsid w:val="00597A7D"/>
    <w:rsid w:val="005A294F"/>
    <w:rsid w:val="005A761F"/>
    <w:rsid w:val="005A7767"/>
    <w:rsid w:val="005B3F25"/>
    <w:rsid w:val="005D1D56"/>
    <w:rsid w:val="005D3272"/>
    <w:rsid w:val="005E07A1"/>
    <w:rsid w:val="005E2FB0"/>
    <w:rsid w:val="005F1E4B"/>
    <w:rsid w:val="005F39B9"/>
    <w:rsid w:val="005F44CA"/>
    <w:rsid w:val="00603759"/>
    <w:rsid w:val="00604852"/>
    <w:rsid w:val="0060546A"/>
    <w:rsid w:val="006213E3"/>
    <w:rsid w:val="00635FB6"/>
    <w:rsid w:val="00640DDC"/>
    <w:rsid w:val="006416AD"/>
    <w:rsid w:val="00641DFB"/>
    <w:rsid w:val="00642756"/>
    <w:rsid w:val="00651E92"/>
    <w:rsid w:val="00652B95"/>
    <w:rsid w:val="0065599C"/>
    <w:rsid w:val="00660DFB"/>
    <w:rsid w:val="006711FB"/>
    <w:rsid w:val="00671C9E"/>
    <w:rsid w:val="0067244E"/>
    <w:rsid w:val="00673EDF"/>
    <w:rsid w:val="006821EA"/>
    <w:rsid w:val="00685BF0"/>
    <w:rsid w:val="006962C1"/>
    <w:rsid w:val="006B0A87"/>
    <w:rsid w:val="006B1651"/>
    <w:rsid w:val="006B2455"/>
    <w:rsid w:val="006C6D5E"/>
    <w:rsid w:val="006C756E"/>
    <w:rsid w:val="006D3DDF"/>
    <w:rsid w:val="006D695F"/>
    <w:rsid w:val="006E001A"/>
    <w:rsid w:val="006E51FD"/>
    <w:rsid w:val="006E5E47"/>
    <w:rsid w:val="006E6251"/>
    <w:rsid w:val="006F10DD"/>
    <w:rsid w:val="006F62CE"/>
    <w:rsid w:val="0070066D"/>
    <w:rsid w:val="00702059"/>
    <w:rsid w:val="00706B45"/>
    <w:rsid w:val="00712F9D"/>
    <w:rsid w:val="007140A9"/>
    <w:rsid w:val="00714D44"/>
    <w:rsid w:val="00725805"/>
    <w:rsid w:val="0074072A"/>
    <w:rsid w:val="00740D0E"/>
    <w:rsid w:val="00742FC2"/>
    <w:rsid w:val="00747D45"/>
    <w:rsid w:val="00754889"/>
    <w:rsid w:val="0075720F"/>
    <w:rsid w:val="007966CB"/>
    <w:rsid w:val="007A368B"/>
    <w:rsid w:val="007A49CC"/>
    <w:rsid w:val="007B0141"/>
    <w:rsid w:val="007C0645"/>
    <w:rsid w:val="007C2882"/>
    <w:rsid w:val="007C3510"/>
    <w:rsid w:val="007C719E"/>
    <w:rsid w:val="007D3F1F"/>
    <w:rsid w:val="007D65A0"/>
    <w:rsid w:val="007E3BDB"/>
    <w:rsid w:val="007F2C69"/>
    <w:rsid w:val="007F5636"/>
    <w:rsid w:val="0081064A"/>
    <w:rsid w:val="00824F88"/>
    <w:rsid w:val="00831B66"/>
    <w:rsid w:val="00852337"/>
    <w:rsid w:val="008603B3"/>
    <w:rsid w:val="008800D0"/>
    <w:rsid w:val="00891060"/>
    <w:rsid w:val="008A4A7C"/>
    <w:rsid w:val="008B1CD5"/>
    <w:rsid w:val="008B2480"/>
    <w:rsid w:val="008B6211"/>
    <w:rsid w:val="008B6FFF"/>
    <w:rsid w:val="008C2CF7"/>
    <w:rsid w:val="008C7878"/>
    <w:rsid w:val="008D34EA"/>
    <w:rsid w:val="008D3CC2"/>
    <w:rsid w:val="008E3F28"/>
    <w:rsid w:val="008F3121"/>
    <w:rsid w:val="0090445E"/>
    <w:rsid w:val="00913D8B"/>
    <w:rsid w:val="00942459"/>
    <w:rsid w:val="0096660F"/>
    <w:rsid w:val="0097465D"/>
    <w:rsid w:val="00977752"/>
    <w:rsid w:val="00982DFB"/>
    <w:rsid w:val="00983A36"/>
    <w:rsid w:val="0098516F"/>
    <w:rsid w:val="00994B78"/>
    <w:rsid w:val="0099615E"/>
    <w:rsid w:val="009A1404"/>
    <w:rsid w:val="009A2C32"/>
    <w:rsid w:val="009B39C9"/>
    <w:rsid w:val="009C7AB3"/>
    <w:rsid w:val="009D14BA"/>
    <w:rsid w:val="00A04752"/>
    <w:rsid w:val="00A119E0"/>
    <w:rsid w:val="00A125A3"/>
    <w:rsid w:val="00A3444E"/>
    <w:rsid w:val="00A40121"/>
    <w:rsid w:val="00A653BD"/>
    <w:rsid w:val="00A86047"/>
    <w:rsid w:val="00A9447A"/>
    <w:rsid w:val="00A96F6E"/>
    <w:rsid w:val="00AA3329"/>
    <w:rsid w:val="00AB13F7"/>
    <w:rsid w:val="00AC50BD"/>
    <w:rsid w:val="00AC67DA"/>
    <w:rsid w:val="00AD7F94"/>
    <w:rsid w:val="00AE55FF"/>
    <w:rsid w:val="00AF2079"/>
    <w:rsid w:val="00AF59F0"/>
    <w:rsid w:val="00B02BF3"/>
    <w:rsid w:val="00B03E81"/>
    <w:rsid w:val="00B07542"/>
    <w:rsid w:val="00B31786"/>
    <w:rsid w:val="00B819ED"/>
    <w:rsid w:val="00B82A90"/>
    <w:rsid w:val="00B830E1"/>
    <w:rsid w:val="00B93C9A"/>
    <w:rsid w:val="00BB0FBA"/>
    <w:rsid w:val="00BB14A6"/>
    <w:rsid w:val="00BB2840"/>
    <w:rsid w:val="00BB51CD"/>
    <w:rsid w:val="00BB5834"/>
    <w:rsid w:val="00BC476E"/>
    <w:rsid w:val="00BD3F79"/>
    <w:rsid w:val="00BD6939"/>
    <w:rsid w:val="00C15D8B"/>
    <w:rsid w:val="00C33778"/>
    <w:rsid w:val="00C500BB"/>
    <w:rsid w:val="00C51AB3"/>
    <w:rsid w:val="00C645B3"/>
    <w:rsid w:val="00C6554D"/>
    <w:rsid w:val="00C702FA"/>
    <w:rsid w:val="00C720E7"/>
    <w:rsid w:val="00CA1601"/>
    <w:rsid w:val="00CA472C"/>
    <w:rsid w:val="00CB0FCC"/>
    <w:rsid w:val="00CB2B9A"/>
    <w:rsid w:val="00CC3BFF"/>
    <w:rsid w:val="00CE5FB0"/>
    <w:rsid w:val="00D0111D"/>
    <w:rsid w:val="00D12536"/>
    <w:rsid w:val="00D13A44"/>
    <w:rsid w:val="00D15EA7"/>
    <w:rsid w:val="00D26818"/>
    <w:rsid w:val="00D3386B"/>
    <w:rsid w:val="00D37A2D"/>
    <w:rsid w:val="00D42615"/>
    <w:rsid w:val="00D44ECF"/>
    <w:rsid w:val="00D47293"/>
    <w:rsid w:val="00D47BF8"/>
    <w:rsid w:val="00D533CA"/>
    <w:rsid w:val="00D64A94"/>
    <w:rsid w:val="00D77962"/>
    <w:rsid w:val="00D81800"/>
    <w:rsid w:val="00D97120"/>
    <w:rsid w:val="00DA1CDD"/>
    <w:rsid w:val="00DB4FB0"/>
    <w:rsid w:val="00DB5A93"/>
    <w:rsid w:val="00DC0FE0"/>
    <w:rsid w:val="00DC164B"/>
    <w:rsid w:val="00DD3DDC"/>
    <w:rsid w:val="00DD5308"/>
    <w:rsid w:val="00DD6E6A"/>
    <w:rsid w:val="00DE3A29"/>
    <w:rsid w:val="00DF0202"/>
    <w:rsid w:val="00DF052E"/>
    <w:rsid w:val="00E131FB"/>
    <w:rsid w:val="00E141C0"/>
    <w:rsid w:val="00E20ADF"/>
    <w:rsid w:val="00E341EB"/>
    <w:rsid w:val="00E423D7"/>
    <w:rsid w:val="00E4268A"/>
    <w:rsid w:val="00E547D7"/>
    <w:rsid w:val="00E55808"/>
    <w:rsid w:val="00E55C52"/>
    <w:rsid w:val="00E707E6"/>
    <w:rsid w:val="00E77433"/>
    <w:rsid w:val="00E801A7"/>
    <w:rsid w:val="00E84F00"/>
    <w:rsid w:val="00E85043"/>
    <w:rsid w:val="00EA1B3C"/>
    <w:rsid w:val="00EB1BBA"/>
    <w:rsid w:val="00EB3996"/>
    <w:rsid w:val="00EC1BC2"/>
    <w:rsid w:val="00ED532B"/>
    <w:rsid w:val="00ED7ACC"/>
    <w:rsid w:val="00EE6A58"/>
    <w:rsid w:val="00EF51F1"/>
    <w:rsid w:val="00F10963"/>
    <w:rsid w:val="00F11061"/>
    <w:rsid w:val="00F2237E"/>
    <w:rsid w:val="00F252CB"/>
    <w:rsid w:val="00F73FC7"/>
    <w:rsid w:val="00F85333"/>
    <w:rsid w:val="00F93B97"/>
    <w:rsid w:val="00F95109"/>
    <w:rsid w:val="00F97E7C"/>
    <w:rsid w:val="00FB2227"/>
    <w:rsid w:val="00FD4630"/>
    <w:rsid w:val="00FE1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997707-84EC-42C3-8465-33551D0F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052E"/>
    <w:rPr>
      <w:color w:val="0000FF"/>
      <w:u w:val="single"/>
    </w:rPr>
  </w:style>
  <w:style w:type="paragraph" w:styleId="ListParagraph">
    <w:name w:val="List Paragraph"/>
    <w:basedOn w:val="Normal"/>
    <w:uiPriority w:val="34"/>
    <w:qFormat/>
    <w:rsid w:val="00C15D8B"/>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B9CEDC60</Template>
  <TotalTime>0</TotalTime>
  <Pages>1</Pages>
  <Words>378</Words>
  <Characters>2157</Characters>
  <Application>Microsoft Office Word</Application>
  <DocSecurity>4</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60 jaar na Rome, hoe verder?</vt:lpstr>
      <vt:lpstr>60 jaar na Rome, hoe verder?</vt:lpstr>
    </vt:vector>
  </TitlesOfParts>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jaar na Rome, hoe verder?</dc:title>
  <dc:creator>Van Dijk</dc:creator>
  <cp:lastModifiedBy>VAN NISTELROOIJ Lambert</cp:lastModifiedBy>
  <cp:revision>2</cp:revision>
  <cp:lastPrinted>2014-11-30T11:15:00Z</cp:lastPrinted>
  <dcterms:created xsi:type="dcterms:W3CDTF">2017-11-29T08:39:00Z</dcterms:created>
  <dcterms:modified xsi:type="dcterms:W3CDTF">2017-11-29T08:39:00Z</dcterms:modified>
</cp:coreProperties>
</file>