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A89" w:rsidRDefault="00C4195C" w:rsidP="00481A89">
      <w:pPr>
        <w:spacing w:line="240" w:lineRule="auto"/>
        <w:rPr>
          <w:rFonts w:ascii="Arial" w:hAnsi="Arial" w:cs="Arial"/>
          <w:sz w:val="24"/>
          <w:szCs w:val="24"/>
        </w:rPr>
      </w:pPr>
      <w:r w:rsidRPr="00564808">
        <w:rPr>
          <w:rFonts w:ascii="Arial" w:hAnsi="Arial" w:cs="Arial"/>
          <w:sz w:val="24"/>
          <w:szCs w:val="24"/>
        </w:rPr>
        <w:t xml:space="preserve">Verslag Algemene </w:t>
      </w:r>
      <w:r w:rsidR="007F34EC" w:rsidRPr="00564808">
        <w:rPr>
          <w:rFonts w:ascii="Arial" w:hAnsi="Arial" w:cs="Arial"/>
          <w:sz w:val="24"/>
          <w:szCs w:val="24"/>
        </w:rPr>
        <w:t>L</w:t>
      </w:r>
      <w:r w:rsidRPr="00564808">
        <w:rPr>
          <w:rFonts w:ascii="Arial" w:hAnsi="Arial" w:cs="Arial"/>
          <w:sz w:val="24"/>
          <w:szCs w:val="24"/>
        </w:rPr>
        <w:t>eden</w:t>
      </w:r>
      <w:r w:rsidR="004528DC" w:rsidRPr="00564808">
        <w:rPr>
          <w:rFonts w:ascii="Arial" w:hAnsi="Arial" w:cs="Arial"/>
          <w:sz w:val="24"/>
          <w:szCs w:val="24"/>
        </w:rPr>
        <w:t>v</w:t>
      </w:r>
      <w:r w:rsidRPr="00564808">
        <w:rPr>
          <w:rFonts w:ascii="Arial" w:hAnsi="Arial" w:cs="Arial"/>
          <w:sz w:val="24"/>
          <w:szCs w:val="24"/>
        </w:rPr>
        <w:t xml:space="preserve">ergadering </w:t>
      </w:r>
      <w:r w:rsidR="007F34EC" w:rsidRPr="00564808">
        <w:rPr>
          <w:rFonts w:ascii="Arial" w:hAnsi="Arial" w:cs="Arial"/>
          <w:sz w:val="24"/>
          <w:szCs w:val="24"/>
        </w:rPr>
        <w:t xml:space="preserve">(ALV) </w:t>
      </w:r>
      <w:r w:rsidRPr="00564808">
        <w:rPr>
          <w:rFonts w:ascii="Arial" w:hAnsi="Arial" w:cs="Arial"/>
          <w:sz w:val="24"/>
          <w:szCs w:val="24"/>
        </w:rPr>
        <w:t>CDA Lansingerland d.d. 15 oktober 2013</w:t>
      </w:r>
    </w:p>
    <w:p w:rsidR="00481A89" w:rsidRPr="00481A89" w:rsidRDefault="00481A89" w:rsidP="00481A89">
      <w:pPr>
        <w:spacing w:line="240" w:lineRule="auto"/>
        <w:rPr>
          <w:rFonts w:ascii="Arial" w:hAnsi="Arial" w:cs="Arial"/>
          <w:sz w:val="24"/>
          <w:szCs w:val="24"/>
        </w:rPr>
      </w:pPr>
      <w:r w:rsidRPr="00481A89">
        <w:rPr>
          <w:rFonts w:ascii="Arial" w:hAnsi="Arial" w:cs="Arial"/>
          <w:sz w:val="20"/>
          <w:szCs w:val="20"/>
          <w:u w:val="single"/>
        </w:rPr>
        <w:t>Opening en woord van welkom:</w:t>
      </w:r>
    </w:p>
    <w:p w:rsidR="00E32668" w:rsidRDefault="00C4195C" w:rsidP="00564704">
      <w:pPr>
        <w:spacing w:line="240" w:lineRule="auto"/>
        <w:rPr>
          <w:rFonts w:ascii="Arial" w:hAnsi="Arial" w:cs="Arial"/>
          <w:sz w:val="20"/>
          <w:szCs w:val="20"/>
        </w:rPr>
      </w:pPr>
      <w:r w:rsidRPr="00564704">
        <w:rPr>
          <w:rFonts w:ascii="Arial" w:hAnsi="Arial" w:cs="Arial"/>
          <w:sz w:val="20"/>
          <w:szCs w:val="20"/>
        </w:rPr>
        <w:t xml:space="preserve">Rob Remmerswaal, bestuursvoorziter, heet </w:t>
      </w:r>
      <w:r w:rsidR="00256F93">
        <w:rPr>
          <w:rFonts w:ascii="Arial" w:hAnsi="Arial" w:cs="Arial"/>
          <w:sz w:val="20"/>
          <w:szCs w:val="20"/>
        </w:rPr>
        <w:t xml:space="preserve">het </w:t>
      </w:r>
      <w:r w:rsidR="00256F93" w:rsidRPr="00564704">
        <w:rPr>
          <w:rFonts w:ascii="Arial" w:hAnsi="Arial" w:cs="Arial"/>
          <w:sz w:val="20"/>
          <w:szCs w:val="20"/>
        </w:rPr>
        <w:t xml:space="preserve">veertigtal leden </w:t>
      </w:r>
      <w:r w:rsidRPr="00564704">
        <w:rPr>
          <w:rFonts w:ascii="Arial" w:hAnsi="Arial" w:cs="Arial"/>
          <w:sz w:val="20"/>
          <w:szCs w:val="20"/>
        </w:rPr>
        <w:t xml:space="preserve">welkom en leest een brief voor van een lid van het CDA, die het niet eens is met de </w:t>
      </w:r>
      <w:r w:rsidR="006B25CD">
        <w:rPr>
          <w:rFonts w:ascii="Arial" w:hAnsi="Arial" w:cs="Arial"/>
          <w:sz w:val="20"/>
          <w:szCs w:val="20"/>
        </w:rPr>
        <w:t xml:space="preserve">landelijke </w:t>
      </w:r>
      <w:r w:rsidRPr="00564704">
        <w:rPr>
          <w:rFonts w:ascii="Arial" w:hAnsi="Arial" w:cs="Arial"/>
          <w:sz w:val="20"/>
          <w:szCs w:val="20"/>
        </w:rPr>
        <w:t xml:space="preserve">koers van het CDA </w:t>
      </w:r>
      <w:r w:rsidR="0073514E" w:rsidRPr="00564704">
        <w:rPr>
          <w:rFonts w:ascii="Arial" w:hAnsi="Arial" w:cs="Arial"/>
          <w:sz w:val="20"/>
          <w:szCs w:val="20"/>
        </w:rPr>
        <w:t>(</w:t>
      </w:r>
      <w:r w:rsidR="004528DC" w:rsidRPr="00564704">
        <w:rPr>
          <w:rFonts w:ascii="Arial" w:hAnsi="Arial" w:cs="Arial"/>
          <w:sz w:val="20"/>
          <w:szCs w:val="20"/>
        </w:rPr>
        <w:t xml:space="preserve">o.a. </w:t>
      </w:r>
      <w:r w:rsidR="0073514E" w:rsidRPr="00564704">
        <w:rPr>
          <w:rFonts w:ascii="Arial" w:hAnsi="Arial" w:cs="Arial"/>
          <w:sz w:val="20"/>
          <w:szCs w:val="20"/>
        </w:rPr>
        <w:t xml:space="preserve">afhaken </w:t>
      </w:r>
      <w:r w:rsidR="008E773C" w:rsidRPr="00564704">
        <w:rPr>
          <w:rFonts w:ascii="Arial" w:hAnsi="Arial" w:cs="Arial"/>
          <w:sz w:val="20"/>
          <w:szCs w:val="20"/>
        </w:rPr>
        <w:t xml:space="preserve">van </w:t>
      </w:r>
      <w:r w:rsidR="00617856" w:rsidRPr="00564704">
        <w:rPr>
          <w:rFonts w:ascii="Arial" w:hAnsi="Arial" w:cs="Arial"/>
          <w:sz w:val="20"/>
          <w:szCs w:val="20"/>
        </w:rPr>
        <w:t xml:space="preserve">Sybrand Haersma </w:t>
      </w:r>
      <w:r w:rsidR="0073514E" w:rsidRPr="00564704">
        <w:rPr>
          <w:rFonts w:ascii="Arial" w:hAnsi="Arial" w:cs="Arial"/>
          <w:sz w:val="20"/>
          <w:szCs w:val="20"/>
        </w:rPr>
        <w:t xml:space="preserve">Buma bij </w:t>
      </w:r>
      <w:r w:rsidR="006B25CD">
        <w:rPr>
          <w:rFonts w:ascii="Arial" w:hAnsi="Arial" w:cs="Arial"/>
          <w:sz w:val="20"/>
          <w:szCs w:val="20"/>
        </w:rPr>
        <w:t xml:space="preserve">de </w:t>
      </w:r>
      <w:r w:rsidR="00F64BF1" w:rsidRPr="00564704">
        <w:rPr>
          <w:rFonts w:ascii="Arial" w:hAnsi="Arial" w:cs="Arial"/>
          <w:sz w:val="20"/>
          <w:szCs w:val="20"/>
        </w:rPr>
        <w:t>begrotingsoverleggen</w:t>
      </w:r>
      <w:r w:rsidR="00617856" w:rsidRPr="00564704">
        <w:rPr>
          <w:rFonts w:ascii="Arial" w:hAnsi="Arial" w:cs="Arial"/>
          <w:sz w:val="20"/>
          <w:szCs w:val="20"/>
        </w:rPr>
        <w:t xml:space="preserve"> </w:t>
      </w:r>
      <w:r w:rsidR="006B25CD">
        <w:rPr>
          <w:rFonts w:ascii="Arial" w:hAnsi="Arial" w:cs="Arial"/>
          <w:sz w:val="20"/>
          <w:szCs w:val="20"/>
        </w:rPr>
        <w:t xml:space="preserve">in de </w:t>
      </w:r>
      <w:r w:rsidR="00617856" w:rsidRPr="00564704">
        <w:rPr>
          <w:rFonts w:ascii="Arial" w:hAnsi="Arial" w:cs="Arial"/>
          <w:sz w:val="20"/>
          <w:szCs w:val="20"/>
        </w:rPr>
        <w:t>T</w:t>
      </w:r>
      <w:r w:rsidR="004528DC" w:rsidRPr="00564704">
        <w:rPr>
          <w:rFonts w:ascii="Arial" w:hAnsi="Arial" w:cs="Arial"/>
          <w:sz w:val="20"/>
          <w:szCs w:val="20"/>
        </w:rPr>
        <w:t xml:space="preserve">weede </w:t>
      </w:r>
      <w:r w:rsidR="00617856" w:rsidRPr="00564704">
        <w:rPr>
          <w:rFonts w:ascii="Arial" w:hAnsi="Arial" w:cs="Arial"/>
          <w:sz w:val="20"/>
          <w:szCs w:val="20"/>
        </w:rPr>
        <w:t>K</w:t>
      </w:r>
      <w:r w:rsidR="004528DC" w:rsidRPr="00564704">
        <w:rPr>
          <w:rFonts w:ascii="Arial" w:hAnsi="Arial" w:cs="Arial"/>
          <w:sz w:val="20"/>
          <w:szCs w:val="20"/>
        </w:rPr>
        <w:t>amer</w:t>
      </w:r>
      <w:r w:rsidR="0073514E" w:rsidRPr="00564704">
        <w:rPr>
          <w:rFonts w:ascii="Arial" w:hAnsi="Arial" w:cs="Arial"/>
          <w:sz w:val="20"/>
          <w:szCs w:val="20"/>
        </w:rPr>
        <w:t xml:space="preserve">) </w:t>
      </w:r>
      <w:r w:rsidRPr="00564704">
        <w:rPr>
          <w:rFonts w:ascii="Arial" w:hAnsi="Arial" w:cs="Arial"/>
          <w:sz w:val="20"/>
          <w:szCs w:val="20"/>
        </w:rPr>
        <w:t>en het lidmaatschap daarom heeft opgezegd. Meegedeeld w</w:t>
      </w:r>
      <w:r w:rsidR="00A227E5" w:rsidRPr="00564704">
        <w:rPr>
          <w:rFonts w:ascii="Arial" w:hAnsi="Arial" w:cs="Arial"/>
          <w:sz w:val="20"/>
          <w:szCs w:val="20"/>
        </w:rPr>
        <w:t>erd</w:t>
      </w:r>
      <w:r w:rsidRPr="00564704">
        <w:rPr>
          <w:rFonts w:ascii="Arial" w:hAnsi="Arial" w:cs="Arial"/>
          <w:sz w:val="20"/>
          <w:szCs w:val="20"/>
        </w:rPr>
        <w:t xml:space="preserve"> verder dat een 16-tal mensen met bericht van </w:t>
      </w:r>
      <w:r w:rsidR="00A227E5" w:rsidRPr="00564704">
        <w:rPr>
          <w:rFonts w:ascii="Arial" w:hAnsi="Arial" w:cs="Arial"/>
          <w:sz w:val="20"/>
          <w:szCs w:val="20"/>
        </w:rPr>
        <w:t xml:space="preserve">(gedeeltelijke) </w:t>
      </w:r>
      <w:r w:rsidRPr="00564704">
        <w:rPr>
          <w:rFonts w:ascii="Arial" w:hAnsi="Arial" w:cs="Arial"/>
          <w:sz w:val="20"/>
          <w:szCs w:val="20"/>
        </w:rPr>
        <w:t xml:space="preserve">verhindering </w:t>
      </w:r>
      <w:r w:rsidR="0073514E" w:rsidRPr="00564704">
        <w:rPr>
          <w:rFonts w:ascii="Arial" w:hAnsi="Arial" w:cs="Arial"/>
          <w:sz w:val="20"/>
          <w:szCs w:val="20"/>
        </w:rPr>
        <w:t xml:space="preserve">vanavond </w:t>
      </w:r>
      <w:r w:rsidRPr="00564704">
        <w:rPr>
          <w:rFonts w:ascii="Arial" w:hAnsi="Arial" w:cs="Arial"/>
          <w:sz w:val="20"/>
          <w:szCs w:val="20"/>
        </w:rPr>
        <w:t xml:space="preserve">niet aanwezig </w:t>
      </w:r>
      <w:r w:rsidR="0073514E" w:rsidRPr="00564704">
        <w:rPr>
          <w:rFonts w:ascii="Arial" w:hAnsi="Arial" w:cs="Arial"/>
          <w:sz w:val="20"/>
          <w:szCs w:val="20"/>
        </w:rPr>
        <w:t xml:space="preserve">kunnen </w:t>
      </w:r>
      <w:r w:rsidRPr="00564704">
        <w:rPr>
          <w:rFonts w:ascii="Arial" w:hAnsi="Arial" w:cs="Arial"/>
          <w:sz w:val="20"/>
          <w:szCs w:val="20"/>
        </w:rPr>
        <w:t>zijn.</w:t>
      </w:r>
      <w:r w:rsidR="004528DC" w:rsidRPr="00564704">
        <w:rPr>
          <w:rFonts w:ascii="Arial" w:hAnsi="Arial" w:cs="Arial"/>
          <w:sz w:val="20"/>
          <w:szCs w:val="20"/>
        </w:rPr>
        <w:t xml:space="preserve"> </w:t>
      </w:r>
      <w:r w:rsidRPr="00564704">
        <w:rPr>
          <w:rFonts w:ascii="Arial" w:hAnsi="Arial" w:cs="Arial"/>
          <w:sz w:val="20"/>
          <w:szCs w:val="20"/>
        </w:rPr>
        <w:t xml:space="preserve">Fractievoorzitter Claudia Füss </w:t>
      </w:r>
      <w:r w:rsidR="00A227E5" w:rsidRPr="00564704">
        <w:rPr>
          <w:rFonts w:ascii="Arial" w:hAnsi="Arial" w:cs="Arial"/>
          <w:sz w:val="20"/>
          <w:szCs w:val="20"/>
        </w:rPr>
        <w:t xml:space="preserve">brengt de strategie van het CDA met betrekking tot </w:t>
      </w:r>
      <w:r w:rsidR="00605D30" w:rsidRPr="00564704">
        <w:rPr>
          <w:rFonts w:ascii="Arial" w:hAnsi="Arial" w:cs="Arial"/>
          <w:sz w:val="20"/>
          <w:szCs w:val="20"/>
        </w:rPr>
        <w:t xml:space="preserve">het raadsvoorstel over </w:t>
      </w:r>
      <w:r w:rsidR="00244E74" w:rsidRPr="00564704">
        <w:rPr>
          <w:rFonts w:ascii="Arial" w:hAnsi="Arial" w:cs="Arial"/>
          <w:sz w:val="20"/>
          <w:szCs w:val="20"/>
        </w:rPr>
        <w:t>de zondagsopen</w:t>
      </w:r>
      <w:r w:rsidR="00246245" w:rsidRPr="00564704">
        <w:rPr>
          <w:rFonts w:ascii="Arial" w:hAnsi="Arial" w:cs="Arial"/>
          <w:sz w:val="20"/>
          <w:szCs w:val="20"/>
        </w:rPr>
        <w:t>stelling</w:t>
      </w:r>
      <w:r w:rsidR="00244E74" w:rsidRPr="00564704">
        <w:rPr>
          <w:rFonts w:ascii="Arial" w:hAnsi="Arial" w:cs="Arial"/>
          <w:sz w:val="20"/>
          <w:szCs w:val="20"/>
        </w:rPr>
        <w:t xml:space="preserve"> van de winkels in Lansingerland</w:t>
      </w:r>
      <w:r w:rsidR="00CE6FEC" w:rsidRPr="00564704">
        <w:rPr>
          <w:rFonts w:ascii="Arial" w:hAnsi="Arial" w:cs="Arial"/>
          <w:sz w:val="20"/>
          <w:szCs w:val="20"/>
        </w:rPr>
        <w:t xml:space="preserve"> bij de aanwezige leden</w:t>
      </w:r>
      <w:r w:rsidR="00244E74" w:rsidRPr="00564704">
        <w:rPr>
          <w:rFonts w:ascii="Arial" w:hAnsi="Arial" w:cs="Arial"/>
          <w:sz w:val="20"/>
          <w:szCs w:val="20"/>
        </w:rPr>
        <w:t xml:space="preserve"> </w:t>
      </w:r>
      <w:r w:rsidR="00A227E5" w:rsidRPr="00564704">
        <w:rPr>
          <w:rFonts w:ascii="Arial" w:hAnsi="Arial" w:cs="Arial"/>
          <w:sz w:val="20"/>
          <w:szCs w:val="20"/>
        </w:rPr>
        <w:t>in stemming.</w:t>
      </w:r>
      <w:r w:rsidR="00CE6FEC" w:rsidRPr="00564704">
        <w:rPr>
          <w:rFonts w:ascii="Arial" w:hAnsi="Arial" w:cs="Arial"/>
          <w:sz w:val="20"/>
          <w:szCs w:val="20"/>
        </w:rPr>
        <w:t xml:space="preserve"> Na discussie</w:t>
      </w:r>
      <w:r w:rsidR="00A227E5" w:rsidRPr="00564704">
        <w:rPr>
          <w:rFonts w:ascii="Arial" w:hAnsi="Arial" w:cs="Arial"/>
          <w:sz w:val="20"/>
          <w:szCs w:val="20"/>
        </w:rPr>
        <w:t xml:space="preserve"> </w:t>
      </w:r>
      <w:r w:rsidR="00CE6FEC" w:rsidRPr="00564704">
        <w:rPr>
          <w:rFonts w:ascii="Arial" w:hAnsi="Arial" w:cs="Arial"/>
          <w:sz w:val="20"/>
          <w:szCs w:val="20"/>
        </w:rPr>
        <w:t>stemt d</w:t>
      </w:r>
      <w:r w:rsidR="00605D30" w:rsidRPr="00564704">
        <w:rPr>
          <w:rFonts w:ascii="Arial" w:hAnsi="Arial" w:cs="Arial"/>
          <w:sz w:val="20"/>
          <w:szCs w:val="20"/>
        </w:rPr>
        <w:t>e meerderheid van de leden</w:t>
      </w:r>
      <w:r w:rsidR="00A227E5" w:rsidRPr="00564704">
        <w:rPr>
          <w:rFonts w:ascii="Arial" w:hAnsi="Arial" w:cs="Arial"/>
          <w:sz w:val="20"/>
          <w:szCs w:val="20"/>
        </w:rPr>
        <w:t xml:space="preserve"> vóór </w:t>
      </w:r>
      <w:r w:rsidR="00605D30" w:rsidRPr="00564704">
        <w:rPr>
          <w:rFonts w:ascii="Arial" w:hAnsi="Arial" w:cs="Arial"/>
          <w:sz w:val="20"/>
          <w:szCs w:val="20"/>
        </w:rPr>
        <w:t xml:space="preserve">ondersteuning van het </w:t>
      </w:r>
      <w:r w:rsidR="00CE6FEC" w:rsidRPr="00564704">
        <w:rPr>
          <w:rFonts w:ascii="Arial" w:hAnsi="Arial" w:cs="Arial"/>
          <w:sz w:val="20"/>
          <w:szCs w:val="20"/>
        </w:rPr>
        <w:t xml:space="preserve">naar verwachting in te dienen </w:t>
      </w:r>
      <w:r w:rsidR="00A227E5" w:rsidRPr="00564704">
        <w:rPr>
          <w:rFonts w:ascii="Arial" w:hAnsi="Arial" w:cs="Arial"/>
          <w:sz w:val="20"/>
          <w:szCs w:val="20"/>
        </w:rPr>
        <w:t>amendement van Leefbaar 3B</w:t>
      </w:r>
      <w:r w:rsidR="00605D30" w:rsidRPr="00564704">
        <w:rPr>
          <w:rFonts w:ascii="Arial" w:hAnsi="Arial" w:cs="Arial"/>
          <w:sz w:val="20"/>
          <w:szCs w:val="20"/>
        </w:rPr>
        <w:t>,</w:t>
      </w:r>
      <w:r w:rsidR="00A227E5" w:rsidRPr="00564704">
        <w:rPr>
          <w:rFonts w:ascii="Arial" w:hAnsi="Arial" w:cs="Arial"/>
          <w:sz w:val="20"/>
          <w:szCs w:val="20"/>
        </w:rPr>
        <w:t xml:space="preserve"> om zo geen volledige maar gedeeltelijke opening </w:t>
      </w:r>
      <w:r w:rsidR="00605D30" w:rsidRPr="00564704">
        <w:rPr>
          <w:rFonts w:ascii="Arial" w:hAnsi="Arial" w:cs="Arial"/>
          <w:sz w:val="20"/>
          <w:szCs w:val="20"/>
        </w:rPr>
        <w:t xml:space="preserve">(van 12.00 u tot 18.00 u) </w:t>
      </w:r>
      <w:r w:rsidR="00A227E5" w:rsidRPr="00564704">
        <w:rPr>
          <w:rFonts w:ascii="Arial" w:hAnsi="Arial" w:cs="Arial"/>
          <w:sz w:val="20"/>
          <w:szCs w:val="20"/>
        </w:rPr>
        <w:t xml:space="preserve">van de winkels </w:t>
      </w:r>
      <w:r w:rsidR="006B25CD">
        <w:rPr>
          <w:rFonts w:ascii="Arial" w:hAnsi="Arial" w:cs="Arial"/>
          <w:sz w:val="20"/>
          <w:szCs w:val="20"/>
        </w:rPr>
        <w:t>veilig te stellen</w:t>
      </w:r>
      <w:r w:rsidR="00A227E5" w:rsidRPr="00564704">
        <w:rPr>
          <w:rFonts w:ascii="Arial" w:hAnsi="Arial" w:cs="Arial"/>
          <w:sz w:val="20"/>
          <w:szCs w:val="20"/>
        </w:rPr>
        <w:t xml:space="preserve">. </w:t>
      </w:r>
      <w:r w:rsidR="00605D30" w:rsidRPr="00564704">
        <w:rPr>
          <w:rFonts w:ascii="Arial" w:hAnsi="Arial" w:cs="Arial"/>
          <w:sz w:val="20"/>
          <w:szCs w:val="20"/>
        </w:rPr>
        <w:t xml:space="preserve">Dit is in lijn met het </w:t>
      </w:r>
      <w:r w:rsidR="007658B5">
        <w:rPr>
          <w:rFonts w:ascii="Arial" w:hAnsi="Arial" w:cs="Arial"/>
          <w:sz w:val="20"/>
          <w:szCs w:val="20"/>
        </w:rPr>
        <w:t xml:space="preserve">vandaag voorliggende </w:t>
      </w:r>
      <w:r w:rsidR="00605D30" w:rsidRPr="00564704">
        <w:rPr>
          <w:rFonts w:ascii="Arial" w:hAnsi="Arial" w:cs="Arial"/>
          <w:sz w:val="20"/>
          <w:szCs w:val="20"/>
        </w:rPr>
        <w:t xml:space="preserve">verkiezingsprogramma van het CDA. </w:t>
      </w:r>
      <w:r w:rsidR="00E32668">
        <w:rPr>
          <w:rFonts w:ascii="Arial" w:hAnsi="Arial" w:cs="Arial"/>
          <w:sz w:val="20"/>
          <w:szCs w:val="20"/>
        </w:rPr>
        <w:t>Wij hebben vernomen dat de ChristenUnie dit voorstel wil steunen.</w:t>
      </w:r>
      <w:r w:rsidR="00CE6FEC" w:rsidRPr="00564704">
        <w:rPr>
          <w:rFonts w:ascii="Arial" w:hAnsi="Arial" w:cs="Arial"/>
          <w:sz w:val="20"/>
          <w:szCs w:val="20"/>
        </w:rPr>
        <w:t xml:space="preserve"> </w:t>
      </w:r>
    </w:p>
    <w:p w:rsidR="00057B93" w:rsidRPr="00564704" w:rsidRDefault="00605D30" w:rsidP="00564704">
      <w:pPr>
        <w:spacing w:line="240" w:lineRule="auto"/>
        <w:rPr>
          <w:rFonts w:ascii="Arial" w:hAnsi="Arial" w:cs="Arial"/>
          <w:sz w:val="20"/>
          <w:szCs w:val="20"/>
        </w:rPr>
      </w:pPr>
      <w:r w:rsidRPr="00564704">
        <w:rPr>
          <w:rFonts w:ascii="Arial" w:hAnsi="Arial" w:cs="Arial"/>
          <w:sz w:val="20"/>
          <w:szCs w:val="20"/>
        </w:rPr>
        <w:t>Vervolgens geeft Claudia</w:t>
      </w:r>
      <w:r w:rsidR="00CE6FEC" w:rsidRPr="00564704">
        <w:rPr>
          <w:rFonts w:ascii="Arial" w:hAnsi="Arial" w:cs="Arial"/>
          <w:sz w:val="20"/>
          <w:szCs w:val="20"/>
        </w:rPr>
        <w:t>,</w:t>
      </w:r>
      <w:r w:rsidRPr="00564704">
        <w:rPr>
          <w:rFonts w:ascii="Arial" w:hAnsi="Arial" w:cs="Arial"/>
          <w:sz w:val="20"/>
          <w:szCs w:val="20"/>
        </w:rPr>
        <w:t xml:space="preserve"> </w:t>
      </w:r>
      <w:r w:rsidR="00057B93" w:rsidRPr="00564704">
        <w:rPr>
          <w:rFonts w:ascii="Arial" w:hAnsi="Arial" w:cs="Arial"/>
          <w:sz w:val="20"/>
          <w:szCs w:val="20"/>
        </w:rPr>
        <w:t xml:space="preserve"> tot veler spijt</w:t>
      </w:r>
      <w:r w:rsidR="00CE6FEC" w:rsidRPr="00564704">
        <w:rPr>
          <w:rFonts w:ascii="Arial" w:hAnsi="Arial" w:cs="Arial"/>
          <w:sz w:val="20"/>
          <w:szCs w:val="20"/>
        </w:rPr>
        <w:t>,</w:t>
      </w:r>
      <w:r w:rsidR="00057B93" w:rsidRPr="00564704">
        <w:rPr>
          <w:rFonts w:ascii="Arial" w:hAnsi="Arial" w:cs="Arial"/>
          <w:sz w:val="20"/>
          <w:szCs w:val="20"/>
        </w:rPr>
        <w:t xml:space="preserve"> </w:t>
      </w:r>
      <w:r w:rsidRPr="00564704">
        <w:rPr>
          <w:rFonts w:ascii="Arial" w:hAnsi="Arial" w:cs="Arial"/>
          <w:sz w:val="20"/>
          <w:szCs w:val="20"/>
        </w:rPr>
        <w:t xml:space="preserve">aan, dat </w:t>
      </w:r>
      <w:r w:rsidR="00057B93" w:rsidRPr="00564704">
        <w:rPr>
          <w:rFonts w:ascii="Arial" w:hAnsi="Arial" w:cs="Arial"/>
          <w:sz w:val="20"/>
          <w:szCs w:val="20"/>
        </w:rPr>
        <w:t xml:space="preserve">zij </w:t>
      </w:r>
      <w:r w:rsidRPr="00564704">
        <w:rPr>
          <w:rFonts w:ascii="Arial" w:hAnsi="Arial" w:cs="Arial"/>
          <w:sz w:val="20"/>
          <w:szCs w:val="20"/>
        </w:rPr>
        <w:t xml:space="preserve">haar </w:t>
      </w:r>
      <w:r w:rsidR="00057B93" w:rsidRPr="00564704">
        <w:rPr>
          <w:rFonts w:ascii="Arial" w:hAnsi="Arial" w:cs="Arial"/>
          <w:sz w:val="20"/>
          <w:szCs w:val="20"/>
        </w:rPr>
        <w:t xml:space="preserve">positie als </w:t>
      </w:r>
      <w:r w:rsidR="00244E74" w:rsidRPr="00564704">
        <w:rPr>
          <w:rFonts w:ascii="Arial" w:hAnsi="Arial" w:cs="Arial"/>
          <w:sz w:val="20"/>
          <w:szCs w:val="20"/>
        </w:rPr>
        <w:t>fractievoorzitter</w:t>
      </w:r>
      <w:r w:rsidR="00246245" w:rsidRPr="00564704">
        <w:rPr>
          <w:rFonts w:ascii="Arial" w:hAnsi="Arial" w:cs="Arial"/>
          <w:sz w:val="20"/>
          <w:szCs w:val="20"/>
        </w:rPr>
        <w:t xml:space="preserve"> </w:t>
      </w:r>
      <w:r w:rsidR="00057B93" w:rsidRPr="00564704">
        <w:rPr>
          <w:rFonts w:ascii="Arial" w:hAnsi="Arial" w:cs="Arial"/>
          <w:sz w:val="20"/>
          <w:szCs w:val="20"/>
        </w:rPr>
        <w:t>vacant stelt</w:t>
      </w:r>
      <w:r w:rsidR="006B25CD">
        <w:rPr>
          <w:rFonts w:ascii="Arial" w:hAnsi="Arial" w:cs="Arial"/>
          <w:sz w:val="20"/>
          <w:szCs w:val="20"/>
        </w:rPr>
        <w:t xml:space="preserve"> bij de volgende raadsperiode</w:t>
      </w:r>
      <w:r w:rsidR="00057B93" w:rsidRPr="00564704">
        <w:rPr>
          <w:rFonts w:ascii="Arial" w:hAnsi="Arial" w:cs="Arial"/>
          <w:sz w:val="20"/>
          <w:szCs w:val="20"/>
        </w:rPr>
        <w:t xml:space="preserve">. De </w:t>
      </w:r>
      <w:r w:rsidR="00C4195C" w:rsidRPr="00564704">
        <w:rPr>
          <w:rFonts w:ascii="Arial" w:hAnsi="Arial" w:cs="Arial"/>
          <w:sz w:val="20"/>
          <w:szCs w:val="20"/>
        </w:rPr>
        <w:t xml:space="preserve"> gezin</w:t>
      </w:r>
      <w:r w:rsidR="00246245" w:rsidRPr="00564704">
        <w:rPr>
          <w:rFonts w:ascii="Arial" w:hAnsi="Arial" w:cs="Arial"/>
          <w:sz w:val="20"/>
          <w:szCs w:val="20"/>
        </w:rPr>
        <w:t xml:space="preserve">suitbreiding </w:t>
      </w:r>
      <w:r w:rsidR="00C4195C" w:rsidRPr="00564704">
        <w:rPr>
          <w:rFonts w:ascii="Arial" w:hAnsi="Arial" w:cs="Arial"/>
          <w:sz w:val="20"/>
          <w:szCs w:val="20"/>
        </w:rPr>
        <w:t xml:space="preserve">en </w:t>
      </w:r>
      <w:r w:rsidR="00246245" w:rsidRPr="00564704">
        <w:rPr>
          <w:rFonts w:ascii="Arial" w:hAnsi="Arial" w:cs="Arial"/>
          <w:sz w:val="20"/>
          <w:szCs w:val="20"/>
        </w:rPr>
        <w:t xml:space="preserve">haar </w:t>
      </w:r>
      <w:r w:rsidR="00C4195C" w:rsidRPr="00564704">
        <w:rPr>
          <w:rFonts w:ascii="Arial" w:hAnsi="Arial" w:cs="Arial"/>
          <w:sz w:val="20"/>
          <w:szCs w:val="20"/>
        </w:rPr>
        <w:t xml:space="preserve">werk </w:t>
      </w:r>
      <w:r w:rsidR="00057B93" w:rsidRPr="00564704">
        <w:rPr>
          <w:rFonts w:ascii="Arial" w:hAnsi="Arial" w:cs="Arial"/>
          <w:sz w:val="20"/>
          <w:szCs w:val="20"/>
        </w:rPr>
        <w:t>slokken momenteel te veel tijd op, waardoor het fractievoorzitterschap naar de overtuiging van Claudia niet meer goed daarmee te combineren is.  Ze blijft wel zitting houden in de raad</w:t>
      </w:r>
      <w:r w:rsidR="007658B5">
        <w:rPr>
          <w:rFonts w:ascii="Arial" w:hAnsi="Arial" w:cs="Arial"/>
          <w:sz w:val="20"/>
          <w:szCs w:val="20"/>
        </w:rPr>
        <w:t xml:space="preserve"> tot de verkiezingen in maart 2014</w:t>
      </w:r>
      <w:r w:rsidR="00057B93" w:rsidRPr="00564704">
        <w:rPr>
          <w:rFonts w:ascii="Arial" w:hAnsi="Arial" w:cs="Arial"/>
          <w:sz w:val="20"/>
          <w:szCs w:val="20"/>
        </w:rPr>
        <w:t>.</w:t>
      </w:r>
    </w:p>
    <w:p w:rsidR="00481A89" w:rsidRPr="00481A89" w:rsidRDefault="00481A89" w:rsidP="00564704">
      <w:pPr>
        <w:spacing w:line="240" w:lineRule="auto"/>
        <w:rPr>
          <w:rFonts w:ascii="Arial" w:hAnsi="Arial" w:cs="Arial"/>
          <w:sz w:val="20"/>
          <w:szCs w:val="20"/>
          <w:u w:val="single"/>
        </w:rPr>
      </w:pPr>
      <w:r w:rsidRPr="00481A89">
        <w:rPr>
          <w:rFonts w:ascii="Arial" w:hAnsi="Arial" w:cs="Arial"/>
          <w:sz w:val="20"/>
          <w:szCs w:val="20"/>
          <w:u w:val="single"/>
        </w:rPr>
        <w:t>Vaststelling agenda</w:t>
      </w:r>
      <w:r>
        <w:rPr>
          <w:rFonts w:ascii="Arial" w:hAnsi="Arial" w:cs="Arial"/>
          <w:sz w:val="20"/>
          <w:szCs w:val="20"/>
          <w:u w:val="single"/>
        </w:rPr>
        <w:t>:</w:t>
      </w:r>
    </w:p>
    <w:p w:rsidR="00564704" w:rsidRDefault="00C4195C" w:rsidP="00564704">
      <w:pPr>
        <w:spacing w:line="240" w:lineRule="auto"/>
        <w:rPr>
          <w:rFonts w:ascii="Arial" w:hAnsi="Arial" w:cs="Arial"/>
          <w:sz w:val="20"/>
          <w:szCs w:val="20"/>
        </w:rPr>
      </w:pPr>
      <w:r w:rsidRPr="00564704">
        <w:rPr>
          <w:rFonts w:ascii="Arial" w:hAnsi="Arial" w:cs="Arial"/>
          <w:sz w:val="20"/>
          <w:szCs w:val="20"/>
        </w:rPr>
        <w:t xml:space="preserve">De  agenda wordt ongewijzigd vastgesteld. </w:t>
      </w:r>
    </w:p>
    <w:p w:rsidR="00024465" w:rsidRDefault="00481A89" w:rsidP="00564704">
      <w:pPr>
        <w:spacing w:line="240" w:lineRule="auto"/>
        <w:rPr>
          <w:rFonts w:ascii="Arial" w:hAnsi="Arial" w:cs="Arial"/>
          <w:sz w:val="20"/>
          <w:szCs w:val="20"/>
          <w:u w:val="single"/>
          <w:lang w:eastAsia="nl-NL"/>
        </w:rPr>
      </w:pPr>
      <w:r w:rsidRPr="00481A89">
        <w:rPr>
          <w:rFonts w:ascii="Arial" w:hAnsi="Arial" w:cs="Arial"/>
          <w:sz w:val="20"/>
          <w:szCs w:val="20"/>
          <w:u w:val="single"/>
          <w:lang w:eastAsia="nl-NL"/>
        </w:rPr>
        <w:t>Bespreking ingekomen amendementen op Verkiezingsprogramma 2014-2018, “De weg naar balans”,</w:t>
      </w:r>
      <w:r w:rsidR="001C218E" w:rsidRPr="00481A89">
        <w:rPr>
          <w:rFonts w:ascii="Arial" w:hAnsi="Arial" w:cs="Arial"/>
          <w:sz w:val="20"/>
          <w:szCs w:val="20"/>
          <w:u w:val="single"/>
          <w:lang w:eastAsia="nl-NL"/>
        </w:rPr>
        <w:t xml:space="preserve"> olv</w:t>
      </w:r>
      <w:r w:rsidR="00024465" w:rsidRPr="00481A89">
        <w:rPr>
          <w:rFonts w:ascii="Arial" w:hAnsi="Arial" w:cs="Arial"/>
          <w:sz w:val="20"/>
          <w:szCs w:val="20"/>
          <w:u w:val="single"/>
          <w:lang w:eastAsia="nl-NL"/>
        </w:rPr>
        <w:t xml:space="preserve"> </w:t>
      </w:r>
      <w:r w:rsidR="001C218E" w:rsidRPr="00481A89">
        <w:rPr>
          <w:rFonts w:ascii="Arial" w:hAnsi="Arial" w:cs="Arial"/>
          <w:sz w:val="20"/>
          <w:szCs w:val="20"/>
          <w:u w:val="single"/>
          <w:lang w:eastAsia="nl-NL"/>
        </w:rPr>
        <w:t xml:space="preserve">Matthijs Ruitenberg. </w:t>
      </w:r>
    </w:p>
    <w:p w:rsidR="007658B5" w:rsidRPr="007658B5" w:rsidRDefault="007658B5" w:rsidP="00564704">
      <w:pPr>
        <w:spacing w:line="240" w:lineRule="auto"/>
        <w:rPr>
          <w:rFonts w:ascii="Arial" w:hAnsi="Arial" w:cs="Arial"/>
          <w:sz w:val="20"/>
          <w:szCs w:val="20"/>
          <w:lang w:eastAsia="nl-NL"/>
        </w:rPr>
      </w:pPr>
      <w:r>
        <w:rPr>
          <w:rFonts w:ascii="Arial" w:hAnsi="Arial" w:cs="Arial"/>
          <w:sz w:val="20"/>
          <w:szCs w:val="20"/>
          <w:lang w:eastAsia="nl-NL"/>
        </w:rPr>
        <w:t xml:space="preserve">Een heel aantal amendementen zijn opgesteld door de programmacommissie. Deze punten zijn ingebracht door divers maatschappelijke organisaties en een 15-tal individuele CDA Lansingerland leden – hartelijk dank hiervoor! </w:t>
      </w:r>
    </w:p>
    <w:p w:rsidR="00564704" w:rsidRPr="0045236B" w:rsidRDefault="00564704" w:rsidP="00564704">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t>Amendement 1:</w:t>
      </w:r>
      <w:r w:rsidR="00024465" w:rsidRPr="0045236B">
        <w:rPr>
          <w:rFonts w:ascii="Arial" w:hAnsi="Arial" w:cs="Arial"/>
          <w:sz w:val="20"/>
          <w:szCs w:val="20"/>
          <w:u w:val="single"/>
          <w:lang w:eastAsia="nl-NL"/>
        </w:rPr>
        <w:t xml:space="preserve"> </w:t>
      </w:r>
    </w:p>
    <w:p w:rsidR="007D2AA4" w:rsidRPr="00564704" w:rsidRDefault="009F4344" w:rsidP="00564704">
      <w:pPr>
        <w:numPr>
          <w:ilvl w:val="0"/>
          <w:numId w:val="3"/>
        </w:numPr>
        <w:spacing w:line="240" w:lineRule="auto"/>
        <w:rPr>
          <w:rFonts w:ascii="Arial" w:hAnsi="Arial" w:cs="Arial"/>
          <w:sz w:val="20"/>
          <w:szCs w:val="20"/>
        </w:rPr>
      </w:pPr>
      <w:r w:rsidRPr="00564704">
        <w:rPr>
          <w:rFonts w:ascii="Arial" w:hAnsi="Arial" w:cs="Arial"/>
          <w:sz w:val="20"/>
          <w:szCs w:val="20"/>
        </w:rPr>
        <w:t xml:space="preserve">Indiener: Rita Leijendekker </w:t>
      </w:r>
    </w:p>
    <w:p w:rsidR="007D2AA4" w:rsidRPr="00564704" w:rsidRDefault="009F4344" w:rsidP="00564704">
      <w:pPr>
        <w:numPr>
          <w:ilvl w:val="0"/>
          <w:numId w:val="3"/>
        </w:numPr>
        <w:spacing w:line="240" w:lineRule="auto"/>
        <w:rPr>
          <w:rFonts w:ascii="Arial" w:hAnsi="Arial" w:cs="Arial"/>
          <w:sz w:val="20"/>
          <w:szCs w:val="20"/>
        </w:rPr>
      </w:pPr>
      <w:r w:rsidRPr="00564704">
        <w:rPr>
          <w:rFonts w:ascii="Arial" w:hAnsi="Arial" w:cs="Arial"/>
          <w:sz w:val="20"/>
          <w:szCs w:val="20"/>
        </w:rPr>
        <w:t>Toevoegen in de inleiding na “wat echt belangrijk is”: “</w:t>
      </w:r>
      <w:r w:rsidR="00E32668">
        <w:rPr>
          <w:rFonts w:ascii="Arial" w:hAnsi="Arial" w:cs="Arial"/>
          <w:b/>
          <w:bCs/>
          <w:sz w:val="20"/>
          <w:szCs w:val="20"/>
        </w:rPr>
        <w:t>Als</w:t>
      </w:r>
      <w:r w:rsidRPr="00564704">
        <w:rPr>
          <w:rFonts w:ascii="Arial" w:hAnsi="Arial" w:cs="Arial"/>
          <w:b/>
          <w:bCs/>
          <w:sz w:val="20"/>
          <w:szCs w:val="20"/>
        </w:rPr>
        <w:t xml:space="preserve"> </w:t>
      </w:r>
      <w:r w:rsidR="00E32668">
        <w:rPr>
          <w:rFonts w:ascii="Arial" w:hAnsi="Arial" w:cs="Arial"/>
          <w:b/>
          <w:bCs/>
          <w:sz w:val="20"/>
          <w:szCs w:val="20"/>
        </w:rPr>
        <w:t>C</w:t>
      </w:r>
      <w:r w:rsidR="00E32668" w:rsidRPr="00564704">
        <w:rPr>
          <w:rFonts w:ascii="Arial" w:hAnsi="Arial" w:cs="Arial"/>
          <w:b/>
          <w:bCs/>
          <w:sz w:val="20"/>
          <w:szCs w:val="20"/>
        </w:rPr>
        <w:t>hristend</w:t>
      </w:r>
      <w:r w:rsidR="00E32668">
        <w:rPr>
          <w:rFonts w:ascii="Arial" w:hAnsi="Arial" w:cs="Arial"/>
          <w:b/>
          <w:bCs/>
          <w:sz w:val="20"/>
          <w:szCs w:val="20"/>
        </w:rPr>
        <w:t>e</w:t>
      </w:r>
      <w:r w:rsidR="00E32668" w:rsidRPr="00564704">
        <w:rPr>
          <w:rFonts w:ascii="Arial" w:hAnsi="Arial" w:cs="Arial"/>
          <w:b/>
          <w:bCs/>
          <w:sz w:val="20"/>
          <w:szCs w:val="20"/>
        </w:rPr>
        <w:t>mocraten</w:t>
      </w:r>
      <w:r w:rsidRPr="00564704">
        <w:rPr>
          <w:rFonts w:ascii="Arial" w:hAnsi="Arial" w:cs="Arial"/>
          <w:b/>
          <w:bCs/>
          <w:sz w:val="20"/>
          <w:szCs w:val="20"/>
        </w:rPr>
        <w:t xml:space="preserve"> hechten wij aan waarden als naastenliefde, persoonlijke verantwoordelijkheid en gemeenschapszin. Wij willen de kracht benutten van mensen, bedrijven, scholen en andere organisaties”</w:t>
      </w:r>
    </w:p>
    <w:p w:rsidR="0045236B" w:rsidRDefault="009F4344" w:rsidP="00564704">
      <w:pPr>
        <w:numPr>
          <w:ilvl w:val="0"/>
          <w:numId w:val="3"/>
        </w:numPr>
        <w:spacing w:line="240" w:lineRule="auto"/>
        <w:rPr>
          <w:rFonts w:ascii="Arial" w:hAnsi="Arial" w:cs="Arial"/>
          <w:sz w:val="20"/>
          <w:szCs w:val="20"/>
        </w:rPr>
      </w:pPr>
      <w:r w:rsidRPr="00564704">
        <w:rPr>
          <w:rFonts w:ascii="Arial" w:hAnsi="Arial" w:cs="Arial"/>
          <w:sz w:val="20"/>
          <w:szCs w:val="20"/>
        </w:rPr>
        <w:t>Advies programmacommissie: overnemen</w:t>
      </w:r>
      <w:r w:rsidR="0045236B">
        <w:rPr>
          <w:rFonts w:ascii="Arial" w:hAnsi="Arial" w:cs="Arial"/>
          <w:sz w:val="20"/>
          <w:szCs w:val="20"/>
          <w:lang w:eastAsia="nl-NL"/>
        </w:rPr>
        <w:t>;</w:t>
      </w:r>
      <w:r w:rsidR="0045236B" w:rsidRPr="00564704">
        <w:rPr>
          <w:rFonts w:ascii="Arial" w:hAnsi="Arial" w:cs="Arial"/>
          <w:sz w:val="20"/>
          <w:szCs w:val="20"/>
          <w:lang w:eastAsia="nl-NL"/>
        </w:rPr>
        <w:t xml:space="preserve"> </w:t>
      </w:r>
    </w:p>
    <w:p w:rsidR="007D2AA4" w:rsidRPr="00564704" w:rsidRDefault="0045236B" w:rsidP="00564704">
      <w:pPr>
        <w:numPr>
          <w:ilvl w:val="0"/>
          <w:numId w:val="3"/>
        </w:numPr>
        <w:spacing w:line="240" w:lineRule="auto"/>
        <w:rPr>
          <w:rFonts w:ascii="Arial" w:hAnsi="Arial" w:cs="Arial"/>
          <w:sz w:val="20"/>
          <w:szCs w:val="20"/>
        </w:rPr>
      </w:pPr>
      <w:r>
        <w:rPr>
          <w:rFonts w:ascii="Arial" w:hAnsi="Arial" w:cs="Arial"/>
          <w:sz w:val="20"/>
          <w:szCs w:val="20"/>
          <w:lang w:eastAsia="nl-NL"/>
        </w:rPr>
        <w:t>L</w:t>
      </w:r>
      <w:r w:rsidRPr="00564704">
        <w:rPr>
          <w:rFonts w:ascii="Arial" w:hAnsi="Arial" w:cs="Arial"/>
          <w:sz w:val="20"/>
          <w:szCs w:val="20"/>
          <w:lang w:eastAsia="nl-NL"/>
        </w:rPr>
        <w:t>eden</w:t>
      </w:r>
      <w:r>
        <w:rPr>
          <w:rFonts w:ascii="Arial" w:hAnsi="Arial" w:cs="Arial"/>
          <w:sz w:val="20"/>
          <w:szCs w:val="20"/>
          <w:lang w:eastAsia="nl-NL"/>
        </w:rPr>
        <w:t xml:space="preserve">: </w:t>
      </w:r>
      <w:r w:rsidR="00846143" w:rsidRPr="00564704">
        <w:rPr>
          <w:rFonts w:ascii="Arial" w:hAnsi="Arial" w:cs="Arial"/>
          <w:sz w:val="20"/>
          <w:szCs w:val="20"/>
        </w:rPr>
        <w:t>overnemen</w:t>
      </w:r>
      <w:r>
        <w:rPr>
          <w:rFonts w:ascii="Arial" w:hAnsi="Arial" w:cs="Arial"/>
          <w:sz w:val="20"/>
          <w:szCs w:val="20"/>
          <w:lang w:eastAsia="nl-NL"/>
        </w:rPr>
        <w:t>.</w:t>
      </w:r>
    </w:p>
    <w:p w:rsidR="00564704" w:rsidRPr="0045236B" w:rsidRDefault="00564704" w:rsidP="00564704">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t xml:space="preserve">Amendement 2: </w:t>
      </w:r>
    </w:p>
    <w:p w:rsidR="007D2AA4" w:rsidRPr="00564704" w:rsidRDefault="009F4344" w:rsidP="00564704">
      <w:pPr>
        <w:numPr>
          <w:ilvl w:val="0"/>
          <w:numId w:val="2"/>
        </w:numPr>
        <w:spacing w:line="240" w:lineRule="auto"/>
        <w:rPr>
          <w:rFonts w:ascii="Arial" w:hAnsi="Arial" w:cs="Arial"/>
          <w:sz w:val="20"/>
          <w:szCs w:val="20"/>
          <w:lang w:eastAsia="nl-NL"/>
        </w:rPr>
      </w:pPr>
      <w:r w:rsidRPr="00564704">
        <w:rPr>
          <w:rFonts w:ascii="Arial" w:hAnsi="Arial" w:cs="Arial"/>
          <w:sz w:val="20"/>
          <w:szCs w:val="20"/>
          <w:lang w:eastAsia="nl-NL"/>
        </w:rPr>
        <w:t xml:space="preserve">Indiener: Rita Leijendekker </w:t>
      </w:r>
    </w:p>
    <w:p w:rsidR="007D2AA4" w:rsidRPr="00564704" w:rsidRDefault="009F4344" w:rsidP="00564704">
      <w:pPr>
        <w:numPr>
          <w:ilvl w:val="0"/>
          <w:numId w:val="2"/>
        </w:numPr>
        <w:spacing w:line="240" w:lineRule="auto"/>
        <w:rPr>
          <w:rFonts w:ascii="Arial" w:hAnsi="Arial" w:cs="Arial"/>
          <w:sz w:val="20"/>
          <w:szCs w:val="20"/>
          <w:lang w:eastAsia="nl-NL"/>
        </w:rPr>
      </w:pPr>
      <w:r w:rsidRPr="00564704">
        <w:rPr>
          <w:rFonts w:ascii="Arial" w:hAnsi="Arial" w:cs="Arial"/>
          <w:sz w:val="20"/>
          <w:szCs w:val="20"/>
          <w:lang w:eastAsia="nl-NL"/>
        </w:rPr>
        <w:t>In de terugblik de zin “Ondanks deze instabiele politieke situatie heeft het CDA constructief oppositie gevoerd voor de belangen van de bewoners van Lansingerland als belangrijkste doel.” vervangen door “</w:t>
      </w:r>
      <w:r w:rsidRPr="00564704">
        <w:rPr>
          <w:rFonts w:ascii="Arial" w:hAnsi="Arial" w:cs="Arial"/>
          <w:b/>
          <w:bCs/>
          <w:sz w:val="20"/>
          <w:szCs w:val="20"/>
          <w:lang w:eastAsia="nl-NL"/>
        </w:rPr>
        <w:t>In deze instabiele politieke situatie heeft het CDA constructief oppositie gevoerd om verbeteringen tot stand te brengen Daarbij hebben wij ook actief de samenwerking met de bewoners gezocht.”</w:t>
      </w:r>
    </w:p>
    <w:p w:rsidR="0045236B" w:rsidRDefault="00564704" w:rsidP="00564704">
      <w:pPr>
        <w:tabs>
          <w:tab w:val="num" w:pos="720"/>
        </w:tabs>
        <w:spacing w:line="240" w:lineRule="auto"/>
        <w:rPr>
          <w:rFonts w:ascii="Arial" w:hAnsi="Arial" w:cs="Arial"/>
          <w:sz w:val="20"/>
          <w:szCs w:val="20"/>
          <w:lang w:eastAsia="nl-NL"/>
        </w:rPr>
      </w:pPr>
      <w:r w:rsidRPr="00564704">
        <w:rPr>
          <w:rFonts w:ascii="Arial" w:hAnsi="Arial" w:cs="Arial"/>
          <w:sz w:val="20"/>
          <w:szCs w:val="20"/>
          <w:lang w:eastAsia="nl-NL"/>
        </w:rPr>
        <w:t>Advies programmacommissie: overnemen</w:t>
      </w:r>
      <w:r>
        <w:rPr>
          <w:rFonts w:ascii="Arial" w:hAnsi="Arial" w:cs="Arial"/>
          <w:sz w:val="20"/>
          <w:szCs w:val="20"/>
          <w:lang w:eastAsia="nl-NL"/>
        </w:rPr>
        <w:t>;</w:t>
      </w:r>
      <w:r w:rsidRPr="00564704">
        <w:rPr>
          <w:rFonts w:ascii="Arial" w:hAnsi="Arial" w:cs="Arial"/>
          <w:sz w:val="20"/>
          <w:szCs w:val="20"/>
          <w:lang w:eastAsia="nl-NL"/>
        </w:rPr>
        <w:t xml:space="preserve"> </w:t>
      </w:r>
    </w:p>
    <w:p w:rsidR="00564704" w:rsidRDefault="00564704" w:rsidP="00564704">
      <w:pPr>
        <w:tabs>
          <w:tab w:val="num" w:pos="720"/>
        </w:tabs>
        <w:spacing w:line="240" w:lineRule="auto"/>
        <w:rPr>
          <w:rFonts w:ascii="Arial" w:hAnsi="Arial" w:cs="Arial"/>
          <w:sz w:val="20"/>
          <w:szCs w:val="20"/>
          <w:lang w:eastAsia="nl-NL"/>
        </w:rPr>
      </w:pPr>
      <w:r>
        <w:rPr>
          <w:rFonts w:ascii="Arial" w:hAnsi="Arial" w:cs="Arial"/>
          <w:sz w:val="20"/>
          <w:szCs w:val="20"/>
          <w:lang w:eastAsia="nl-NL"/>
        </w:rPr>
        <w:t>L</w:t>
      </w:r>
      <w:r w:rsidRPr="00564704">
        <w:rPr>
          <w:rFonts w:ascii="Arial" w:hAnsi="Arial" w:cs="Arial"/>
          <w:sz w:val="20"/>
          <w:szCs w:val="20"/>
          <w:lang w:eastAsia="nl-NL"/>
        </w:rPr>
        <w:t>eden</w:t>
      </w:r>
      <w:r>
        <w:rPr>
          <w:rFonts w:ascii="Arial" w:hAnsi="Arial" w:cs="Arial"/>
          <w:sz w:val="20"/>
          <w:szCs w:val="20"/>
          <w:lang w:eastAsia="nl-NL"/>
        </w:rPr>
        <w:t>:</w:t>
      </w:r>
      <w:r w:rsidR="00846143" w:rsidRPr="00846143">
        <w:rPr>
          <w:rFonts w:ascii="Arial" w:hAnsi="Arial" w:cs="Arial"/>
          <w:sz w:val="20"/>
          <w:szCs w:val="20"/>
        </w:rPr>
        <w:t xml:space="preserve"> </w:t>
      </w:r>
      <w:r w:rsidR="00846143" w:rsidRPr="00564704">
        <w:rPr>
          <w:rFonts w:ascii="Arial" w:hAnsi="Arial" w:cs="Arial"/>
          <w:sz w:val="20"/>
          <w:szCs w:val="20"/>
        </w:rPr>
        <w:t>overnemen</w:t>
      </w:r>
      <w:r>
        <w:rPr>
          <w:rFonts w:ascii="Arial" w:hAnsi="Arial" w:cs="Arial"/>
          <w:sz w:val="20"/>
          <w:szCs w:val="20"/>
          <w:lang w:eastAsia="nl-NL"/>
        </w:rPr>
        <w:t>.</w:t>
      </w:r>
    </w:p>
    <w:p w:rsidR="00E32668" w:rsidRDefault="00E32668">
      <w:pPr>
        <w:rPr>
          <w:rFonts w:ascii="Arial" w:hAnsi="Arial" w:cs="Arial"/>
          <w:sz w:val="20"/>
          <w:szCs w:val="20"/>
          <w:u w:val="single"/>
          <w:lang w:eastAsia="nl-NL"/>
        </w:rPr>
      </w:pPr>
      <w:r>
        <w:rPr>
          <w:rFonts w:ascii="Arial" w:hAnsi="Arial" w:cs="Arial"/>
          <w:sz w:val="20"/>
          <w:szCs w:val="20"/>
          <w:u w:val="single"/>
          <w:lang w:eastAsia="nl-NL"/>
        </w:rPr>
        <w:br w:type="page"/>
      </w:r>
    </w:p>
    <w:p w:rsidR="0045236B" w:rsidRPr="0045236B" w:rsidRDefault="0045236B" w:rsidP="0045236B">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lastRenderedPageBreak/>
        <w:t xml:space="preserve">Amendement 3: </w:t>
      </w:r>
    </w:p>
    <w:p w:rsidR="007D2AA4" w:rsidRPr="0045236B" w:rsidRDefault="009F4344" w:rsidP="0045236B">
      <w:pPr>
        <w:numPr>
          <w:ilvl w:val="0"/>
          <w:numId w:val="4"/>
        </w:numPr>
        <w:spacing w:line="240" w:lineRule="auto"/>
        <w:rPr>
          <w:rFonts w:ascii="Arial" w:hAnsi="Arial" w:cs="Arial"/>
          <w:sz w:val="20"/>
          <w:szCs w:val="20"/>
          <w:lang w:eastAsia="nl-NL"/>
        </w:rPr>
      </w:pPr>
      <w:r w:rsidRPr="0045236B">
        <w:rPr>
          <w:rFonts w:ascii="Arial" w:hAnsi="Arial" w:cs="Arial"/>
          <w:sz w:val="20"/>
          <w:szCs w:val="20"/>
          <w:lang w:eastAsia="nl-NL"/>
        </w:rPr>
        <w:t xml:space="preserve">Indiener Rita Leijendekker </w:t>
      </w:r>
    </w:p>
    <w:p w:rsidR="007D2AA4" w:rsidRPr="0045236B" w:rsidRDefault="009F4344" w:rsidP="0045236B">
      <w:pPr>
        <w:numPr>
          <w:ilvl w:val="0"/>
          <w:numId w:val="4"/>
        </w:numPr>
        <w:spacing w:line="240" w:lineRule="auto"/>
        <w:rPr>
          <w:rFonts w:ascii="Arial" w:hAnsi="Arial" w:cs="Arial"/>
          <w:sz w:val="20"/>
          <w:szCs w:val="20"/>
          <w:lang w:eastAsia="nl-NL"/>
        </w:rPr>
      </w:pPr>
      <w:r w:rsidRPr="0045236B">
        <w:rPr>
          <w:rFonts w:ascii="Arial" w:hAnsi="Arial" w:cs="Arial"/>
          <w:sz w:val="20"/>
          <w:szCs w:val="20"/>
          <w:lang w:eastAsia="nl-NL"/>
        </w:rPr>
        <w:t>In paragraaf 1.1 2</w:t>
      </w:r>
      <w:r w:rsidRPr="0045236B">
        <w:rPr>
          <w:rFonts w:ascii="Arial" w:hAnsi="Arial" w:cs="Arial"/>
          <w:sz w:val="20"/>
          <w:szCs w:val="20"/>
          <w:vertAlign w:val="superscript"/>
          <w:lang w:eastAsia="nl-NL"/>
        </w:rPr>
        <w:t>e</w:t>
      </w:r>
      <w:r w:rsidRPr="0045236B">
        <w:rPr>
          <w:rFonts w:ascii="Arial" w:hAnsi="Arial" w:cs="Arial"/>
          <w:sz w:val="20"/>
          <w:szCs w:val="20"/>
          <w:lang w:eastAsia="nl-NL"/>
        </w:rPr>
        <w:t xml:space="preserve"> actiepunt: de zin “door het inzetten van u als burger” schrappen</w:t>
      </w:r>
    </w:p>
    <w:p w:rsidR="0045236B" w:rsidRDefault="009F4344" w:rsidP="0045236B">
      <w:pPr>
        <w:numPr>
          <w:ilvl w:val="0"/>
          <w:numId w:val="4"/>
        </w:numPr>
        <w:spacing w:line="240" w:lineRule="auto"/>
        <w:rPr>
          <w:rFonts w:ascii="Arial" w:hAnsi="Arial" w:cs="Arial"/>
          <w:sz w:val="20"/>
          <w:szCs w:val="20"/>
          <w:lang w:eastAsia="nl-NL"/>
        </w:rPr>
      </w:pPr>
      <w:r w:rsidRPr="0045236B">
        <w:rPr>
          <w:rFonts w:ascii="Arial" w:hAnsi="Arial" w:cs="Arial"/>
          <w:sz w:val="20"/>
          <w:szCs w:val="20"/>
          <w:lang w:eastAsia="nl-NL"/>
        </w:rPr>
        <w:t>Advies programmacommissie: overnemen</w:t>
      </w:r>
      <w:r w:rsidR="0045236B">
        <w:rPr>
          <w:rFonts w:ascii="Arial" w:hAnsi="Arial" w:cs="Arial"/>
          <w:sz w:val="20"/>
          <w:szCs w:val="20"/>
          <w:lang w:eastAsia="nl-NL"/>
        </w:rPr>
        <w:t>;</w:t>
      </w:r>
      <w:r w:rsidR="0045236B" w:rsidRPr="00564704">
        <w:rPr>
          <w:rFonts w:ascii="Arial" w:hAnsi="Arial" w:cs="Arial"/>
          <w:sz w:val="20"/>
          <w:szCs w:val="20"/>
          <w:lang w:eastAsia="nl-NL"/>
        </w:rPr>
        <w:t xml:space="preserve"> </w:t>
      </w:r>
    </w:p>
    <w:p w:rsidR="00564808" w:rsidRPr="007658B5" w:rsidRDefault="0045236B" w:rsidP="0000681B">
      <w:pPr>
        <w:numPr>
          <w:ilvl w:val="0"/>
          <w:numId w:val="4"/>
        </w:numPr>
        <w:spacing w:line="240" w:lineRule="auto"/>
        <w:rPr>
          <w:rFonts w:ascii="Arial" w:hAnsi="Arial" w:cs="Arial"/>
          <w:sz w:val="20"/>
          <w:szCs w:val="20"/>
          <w:u w:val="single"/>
          <w:lang w:eastAsia="nl-NL"/>
        </w:rPr>
      </w:pPr>
      <w:r w:rsidRPr="007658B5">
        <w:rPr>
          <w:rFonts w:ascii="Arial" w:hAnsi="Arial" w:cs="Arial"/>
          <w:sz w:val="20"/>
          <w:szCs w:val="20"/>
          <w:lang w:eastAsia="nl-NL"/>
        </w:rPr>
        <w:t xml:space="preserve">Leden: </w:t>
      </w:r>
      <w:r w:rsidR="00846143" w:rsidRPr="007658B5">
        <w:rPr>
          <w:rFonts w:ascii="Arial" w:hAnsi="Arial" w:cs="Arial"/>
          <w:sz w:val="20"/>
          <w:szCs w:val="20"/>
        </w:rPr>
        <w:t>overneme</w:t>
      </w:r>
      <w:r w:rsidR="007658B5" w:rsidRPr="007658B5">
        <w:rPr>
          <w:rFonts w:ascii="Arial" w:hAnsi="Arial" w:cs="Arial"/>
          <w:sz w:val="20"/>
          <w:szCs w:val="20"/>
        </w:rPr>
        <w:t>n</w:t>
      </w:r>
      <w:r w:rsidR="007658B5">
        <w:rPr>
          <w:rFonts w:ascii="Arial" w:hAnsi="Arial" w:cs="Arial"/>
          <w:sz w:val="20"/>
          <w:szCs w:val="20"/>
        </w:rPr>
        <w:t>.</w:t>
      </w:r>
    </w:p>
    <w:p w:rsidR="0000681B" w:rsidRPr="0045236B" w:rsidRDefault="0000681B" w:rsidP="0000681B">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t xml:space="preserve">Amendement </w:t>
      </w:r>
      <w:r>
        <w:rPr>
          <w:rFonts w:ascii="Arial" w:hAnsi="Arial" w:cs="Arial"/>
          <w:sz w:val="20"/>
          <w:szCs w:val="20"/>
          <w:u w:val="single"/>
          <w:lang w:eastAsia="nl-NL"/>
        </w:rPr>
        <w:t>4</w:t>
      </w:r>
      <w:r w:rsidRPr="0045236B">
        <w:rPr>
          <w:rFonts w:ascii="Arial" w:hAnsi="Arial" w:cs="Arial"/>
          <w:sz w:val="20"/>
          <w:szCs w:val="20"/>
          <w:u w:val="single"/>
          <w:lang w:eastAsia="nl-NL"/>
        </w:rPr>
        <w:t xml:space="preserve">: </w:t>
      </w:r>
    </w:p>
    <w:p w:rsidR="007D2AA4" w:rsidRPr="0000681B" w:rsidRDefault="009F4344" w:rsidP="0000681B">
      <w:pPr>
        <w:numPr>
          <w:ilvl w:val="0"/>
          <w:numId w:val="5"/>
        </w:numPr>
        <w:spacing w:line="240" w:lineRule="auto"/>
        <w:rPr>
          <w:rFonts w:ascii="Arial" w:hAnsi="Arial" w:cs="Arial"/>
          <w:sz w:val="20"/>
          <w:szCs w:val="20"/>
          <w:lang w:eastAsia="nl-NL"/>
        </w:rPr>
      </w:pPr>
      <w:r w:rsidRPr="0000681B">
        <w:rPr>
          <w:rFonts w:ascii="Arial" w:hAnsi="Arial" w:cs="Arial"/>
          <w:sz w:val="20"/>
          <w:szCs w:val="20"/>
          <w:lang w:eastAsia="nl-NL"/>
        </w:rPr>
        <w:t>Indiener: programmacommissie</w:t>
      </w:r>
    </w:p>
    <w:p w:rsidR="007D2AA4" w:rsidRPr="0000681B" w:rsidRDefault="009F4344" w:rsidP="0000681B">
      <w:pPr>
        <w:numPr>
          <w:ilvl w:val="0"/>
          <w:numId w:val="5"/>
        </w:numPr>
        <w:spacing w:line="240" w:lineRule="auto"/>
        <w:rPr>
          <w:rFonts w:ascii="Arial" w:hAnsi="Arial" w:cs="Arial"/>
          <w:sz w:val="20"/>
          <w:szCs w:val="20"/>
          <w:lang w:eastAsia="nl-NL"/>
        </w:rPr>
      </w:pPr>
      <w:r w:rsidRPr="0000681B">
        <w:rPr>
          <w:rFonts w:ascii="Arial" w:hAnsi="Arial" w:cs="Arial"/>
          <w:sz w:val="20"/>
          <w:szCs w:val="20"/>
          <w:lang w:eastAsia="nl-NL"/>
        </w:rPr>
        <w:t>Paragraaf 1.3, 2</w:t>
      </w:r>
      <w:r w:rsidRPr="0000681B">
        <w:rPr>
          <w:rFonts w:ascii="Arial" w:hAnsi="Arial" w:cs="Arial"/>
          <w:sz w:val="20"/>
          <w:szCs w:val="20"/>
          <w:vertAlign w:val="superscript"/>
          <w:lang w:eastAsia="nl-NL"/>
        </w:rPr>
        <w:t>e</w:t>
      </w:r>
      <w:r w:rsidRPr="0000681B">
        <w:rPr>
          <w:rFonts w:ascii="Arial" w:hAnsi="Arial" w:cs="Arial"/>
          <w:sz w:val="20"/>
          <w:szCs w:val="20"/>
          <w:lang w:eastAsia="nl-NL"/>
        </w:rPr>
        <w:t xml:space="preserve"> actiepunt. Toevoegen: </w:t>
      </w:r>
      <w:r w:rsidRPr="0000681B">
        <w:rPr>
          <w:rFonts w:ascii="Arial" w:hAnsi="Arial" w:cs="Arial"/>
          <w:b/>
          <w:bCs/>
          <w:sz w:val="20"/>
          <w:szCs w:val="20"/>
          <w:lang w:eastAsia="nl-NL"/>
        </w:rPr>
        <w:t xml:space="preserve">“een alternatief is om de gronden plus bijbehorende lusten en lasten over te dragen aan de opdrachtgevers van de Vinex.” </w:t>
      </w:r>
    </w:p>
    <w:p w:rsidR="007D2AA4" w:rsidRDefault="009F4344" w:rsidP="0000681B">
      <w:pPr>
        <w:numPr>
          <w:ilvl w:val="0"/>
          <w:numId w:val="5"/>
        </w:numPr>
        <w:spacing w:line="240" w:lineRule="auto"/>
        <w:rPr>
          <w:rFonts w:ascii="Arial" w:hAnsi="Arial" w:cs="Arial"/>
          <w:sz w:val="20"/>
          <w:szCs w:val="20"/>
          <w:lang w:eastAsia="nl-NL"/>
        </w:rPr>
      </w:pPr>
      <w:r w:rsidRPr="0000681B">
        <w:rPr>
          <w:rFonts w:ascii="Arial" w:hAnsi="Arial" w:cs="Arial"/>
          <w:sz w:val="20"/>
          <w:szCs w:val="20"/>
          <w:lang w:eastAsia="nl-NL"/>
        </w:rPr>
        <w:t xml:space="preserve">Advies programmacommissie: overnemen </w:t>
      </w:r>
    </w:p>
    <w:p w:rsidR="00AF410B" w:rsidRDefault="0000681B" w:rsidP="00AF410B">
      <w:pPr>
        <w:numPr>
          <w:ilvl w:val="0"/>
          <w:numId w:val="5"/>
        </w:numPr>
        <w:spacing w:line="240" w:lineRule="auto"/>
        <w:rPr>
          <w:rFonts w:ascii="Arial" w:hAnsi="Arial" w:cs="Arial"/>
          <w:sz w:val="20"/>
          <w:szCs w:val="20"/>
          <w:lang w:eastAsia="nl-NL"/>
        </w:rPr>
      </w:pPr>
      <w:r w:rsidRPr="0000681B">
        <w:rPr>
          <w:rFonts w:ascii="Arial" w:hAnsi="Arial" w:cs="Arial"/>
          <w:sz w:val="20"/>
          <w:szCs w:val="20"/>
          <w:lang w:eastAsia="nl-NL"/>
        </w:rPr>
        <w:t xml:space="preserve">Leden: NIET </w:t>
      </w:r>
      <w:r w:rsidR="00AF410B">
        <w:rPr>
          <w:rFonts w:ascii="Arial" w:hAnsi="Arial" w:cs="Arial"/>
          <w:sz w:val="20"/>
          <w:szCs w:val="20"/>
          <w:lang w:eastAsia="nl-NL"/>
        </w:rPr>
        <w:t>overnemen</w:t>
      </w:r>
      <w:r w:rsidRPr="0000681B">
        <w:rPr>
          <w:rFonts w:ascii="Arial" w:hAnsi="Arial" w:cs="Arial"/>
          <w:sz w:val="20"/>
          <w:szCs w:val="20"/>
          <w:lang w:eastAsia="nl-NL"/>
        </w:rPr>
        <w:t xml:space="preserve">. Eerst intern onderzoek </w:t>
      </w:r>
      <w:r w:rsidR="00AF410B">
        <w:rPr>
          <w:rFonts w:ascii="Arial" w:hAnsi="Arial" w:cs="Arial"/>
          <w:sz w:val="20"/>
          <w:szCs w:val="20"/>
          <w:lang w:eastAsia="nl-NL"/>
        </w:rPr>
        <w:t xml:space="preserve">afwachten alvorens dit alternatief in stemming te brengen. </w:t>
      </w:r>
    </w:p>
    <w:p w:rsidR="00AF410B" w:rsidRPr="0045236B" w:rsidRDefault="00AF410B" w:rsidP="00AF410B">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t xml:space="preserve">Amendement </w:t>
      </w:r>
      <w:r>
        <w:rPr>
          <w:rFonts w:ascii="Arial" w:hAnsi="Arial" w:cs="Arial"/>
          <w:sz w:val="20"/>
          <w:szCs w:val="20"/>
          <w:u w:val="single"/>
          <w:lang w:eastAsia="nl-NL"/>
        </w:rPr>
        <w:t>5</w:t>
      </w:r>
      <w:r w:rsidRPr="0045236B">
        <w:rPr>
          <w:rFonts w:ascii="Arial" w:hAnsi="Arial" w:cs="Arial"/>
          <w:sz w:val="20"/>
          <w:szCs w:val="20"/>
          <w:u w:val="single"/>
          <w:lang w:eastAsia="nl-NL"/>
        </w:rPr>
        <w:t xml:space="preserve">: </w:t>
      </w:r>
    </w:p>
    <w:p w:rsidR="00490405" w:rsidRPr="009D7D5C" w:rsidRDefault="00490405" w:rsidP="009D7D5C">
      <w:pPr>
        <w:numPr>
          <w:ilvl w:val="0"/>
          <w:numId w:val="6"/>
        </w:numPr>
        <w:spacing w:line="240" w:lineRule="auto"/>
        <w:rPr>
          <w:rFonts w:ascii="Arial" w:hAnsi="Arial" w:cs="Arial"/>
          <w:sz w:val="20"/>
          <w:szCs w:val="20"/>
          <w:lang w:eastAsia="nl-NL"/>
        </w:rPr>
      </w:pPr>
      <w:r w:rsidRPr="009D7D5C">
        <w:rPr>
          <w:rFonts w:ascii="Arial" w:hAnsi="Arial" w:cs="Arial"/>
          <w:sz w:val="20"/>
          <w:szCs w:val="20"/>
          <w:lang w:eastAsia="nl-NL"/>
        </w:rPr>
        <w:t xml:space="preserve">Indiener: Rita Leijendekker </w:t>
      </w:r>
    </w:p>
    <w:p w:rsidR="00490405" w:rsidRPr="009D7D5C" w:rsidRDefault="00490405" w:rsidP="009D7D5C">
      <w:pPr>
        <w:numPr>
          <w:ilvl w:val="0"/>
          <w:numId w:val="6"/>
        </w:numPr>
        <w:spacing w:line="240" w:lineRule="auto"/>
        <w:rPr>
          <w:rFonts w:ascii="Arial" w:hAnsi="Arial" w:cs="Arial"/>
          <w:sz w:val="20"/>
          <w:szCs w:val="20"/>
          <w:lang w:eastAsia="nl-NL"/>
        </w:rPr>
      </w:pPr>
      <w:r w:rsidRPr="009D7D5C">
        <w:rPr>
          <w:rFonts w:ascii="Arial" w:hAnsi="Arial" w:cs="Arial"/>
          <w:sz w:val="20"/>
          <w:szCs w:val="20"/>
          <w:lang w:eastAsia="nl-NL"/>
        </w:rPr>
        <w:t>Paragraaf 1.4, 5</w:t>
      </w:r>
      <w:r w:rsidRPr="009D7D5C">
        <w:rPr>
          <w:rFonts w:ascii="Arial" w:hAnsi="Arial" w:cs="Arial"/>
          <w:sz w:val="20"/>
          <w:szCs w:val="20"/>
          <w:vertAlign w:val="superscript"/>
          <w:lang w:eastAsia="nl-NL"/>
        </w:rPr>
        <w:t>e</w:t>
      </w:r>
      <w:r w:rsidRPr="009D7D5C">
        <w:rPr>
          <w:rFonts w:ascii="Arial" w:hAnsi="Arial" w:cs="Arial"/>
          <w:sz w:val="20"/>
          <w:szCs w:val="20"/>
          <w:lang w:eastAsia="nl-NL"/>
        </w:rPr>
        <w:t xml:space="preserve"> actiepunt. Toevoegen na “gemeentelijke leges moeten kostendekkend zijn”: </w:t>
      </w:r>
      <w:r w:rsidRPr="009D7D5C">
        <w:rPr>
          <w:rFonts w:ascii="Arial" w:hAnsi="Arial" w:cs="Arial"/>
          <w:b/>
          <w:bCs/>
          <w:sz w:val="20"/>
          <w:szCs w:val="20"/>
          <w:lang w:eastAsia="nl-NL"/>
        </w:rPr>
        <w:t>“geen inkomenspolitiek via de leges, waar nodig zullen individuele tekorten via sociaal beleid moeten worden ondersteund”</w:t>
      </w:r>
    </w:p>
    <w:p w:rsidR="00490405" w:rsidRDefault="00490405" w:rsidP="009D7D5C">
      <w:pPr>
        <w:numPr>
          <w:ilvl w:val="0"/>
          <w:numId w:val="6"/>
        </w:numPr>
        <w:spacing w:line="240" w:lineRule="auto"/>
        <w:rPr>
          <w:rFonts w:ascii="Arial" w:hAnsi="Arial" w:cs="Arial"/>
          <w:sz w:val="20"/>
          <w:szCs w:val="20"/>
          <w:lang w:eastAsia="nl-NL"/>
        </w:rPr>
      </w:pPr>
      <w:r w:rsidRPr="009D7D5C">
        <w:rPr>
          <w:rFonts w:ascii="Arial" w:hAnsi="Arial" w:cs="Arial"/>
          <w:sz w:val="20"/>
          <w:szCs w:val="20"/>
          <w:lang w:eastAsia="nl-NL"/>
        </w:rPr>
        <w:t xml:space="preserve">Advies programmacommissie: niet overnemen </w:t>
      </w:r>
    </w:p>
    <w:p w:rsidR="009D7D5C" w:rsidRPr="009D7D5C" w:rsidRDefault="009D7D5C" w:rsidP="009D7D5C">
      <w:pPr>
        <w:numPr>
          <w:ilvl w:val="0"/>
          <w:numId w:val="6"/>
        </w:numPr>
        <w:spacing w:line="240" w:lineRule="auto"/>
        <w:rPr>
          <w:rFonts w:ascii="Arial" w:hAnsi="Arial" w:cs="Arial"/>
          <w:sz w:val="20"/>
          <w:szCs w:val="20"/>
          <w:lang w:eastAsia="nl-NL"/>
        </w:rPr>
      </w:pPr>
      <w:r w:rsidRPr="0000681B">
        <w:rPr>
          <w:rFonts w:ascii="Arial" w:hAnsi="Arial" w:cs="Arial"/>
          <w:sz w:val="20"/>
          <w:szCs w:val="20"/>
          <w:lang w:eastAsia="nl-NL"/>
        </w:rPr>
        <w:t>Leden: NIET</w:t>
      </w:r>
      <w:r>
        <w:rPr>
          <w:rFonts w:ascii="Arial" w:hAnsi="Arial" w:cs="Arial"/>
          <w:sz w:val="20"/>
          <w:szCs w:val="20"/>
          <w:lang w:eastAsia="nl-NL"/>
        </w:rPr>
        <w:t xml:space="preserve"> overnemen; leges zijn voor iedereen gelijk, ongeacht inkomen.</w:t>
      </w:r>
    </w:p>
    <w:p w:rsidR="00846143" w:rsidRPr="0045236B" w:rsidRDefault="00846143" w:rsidP="00846143">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t xml:space="preserve">Amendement </w:t>
      </w:r>
      <w:r>
        <w:rPr>
          <w:rFonts w:ascii="Arial" w:hAnsi="Arial" w:cs="Arial"/>
          <w:sz w:val="20"/>
          <w:szCs w:val="20"/>
          <w:u w:val="single"/>
          <w:lang w:eastAsia="nl-NL"/>
        </w:rPr>
        <w:t>6</w:t>
      </w:r>
      <w:r w:rsidRPr="0045236B">
        <w:rPr>
          <w:rFonts w:ascii="Arial" w:hAnsi="Arial" w:cs="Arial"/>
          <w:sz w:val="20"/>
          <w:szCs w:val="20"/>
          <w:u w:val="single"/>
          <w:lang w:eastAsia="nl-NL"/>
        </w:rPr>
        <w:t xml:space="preserve">: </w:t>
      </w:r>
    </w:p>
    <w:p w:rsidR="00490405" w:rsidRPr="00846143" w:rsidRDefault="00490405" w:rsidP="00846143">
      <w:pPr>
        <w:numPr>
          <w:ilvl w:val="0"/>
          <w:numId w:val="7"/>
        </w:numPr>
        <w:spacing w:line="240" w:lineRule="auto"/>
        <w:rPr>
          <w:rFonts w:ascii="Arial" w:hAnsi="Arial" w:cs="Arial"/>
          <w:sz w:val="20"/>
          <w:szCs w:val="20"/>
          <w:lang w:eastAsia="nl-NL"/>
        </w:rPr>
      </w:pPr>
      <w:r w:rsidRPr="00846143">
        <w:rPr>
          <w:rFonts w:ascii="Arial" w:hAnsi="Arial" w:cs="Arial"/>
          <w:sz w:val="20"/>
          <w:szCs w:val="20"/>
          <w:lang w:eastAsia="nl-NL"/>
        </w:rPr>
        <w:t>Indiener: programmacommissie</w:t>
      </w:r>
    </w:p>
    <w:p w:rsidR="00490405" w:rsidRPr="00846143" w:rsidRDefault="00490405" w:rsidP="00846143">
      <w:pPr>
        <w:numPr>
          <w:ilvl w:val="0"/>
          <w:numId w:val="7"/>
        </w:numPr>
        <w:spacing w:line="240" w:lineRule="auto"/>
        <w:rPr>
          <w:rFonts w:ascii="Arial" w:hAnsi="Arial" w:cs="Arial"/>
          <w:sz w:val="20"/>
          <w:szCs w:val="20"/>
          <w:lang w:eastAsia="nl-NL"/>
        </w:rPr>
      </w:pPr>
      <w:r w:rsidRPr="00846143">
        <w:rPr>
          <w:rFonts w:ascii="Arial" w:hAnsi="Arial" w:cs="Arial"/>
          <w:sz w:val="20"/>
          <w:szCs w:val="20"/>
          <w:lang w:eastAsia="nl-NL"/>
        </w:rPr>
        <w:t xml:space="preserve">Paragraaf 2.2.1. Extra actiepunt toevoegen: </w:t>
      </w:r>
      <w:r w:rsidRPr="00846143">
        <w:rPr>
          <w:rFonts w:ascii="Arial" w:hAnsi="Arial" w:cs="Arial"/>
          <w:b/>
          <w:bCs/>
          <w:sz w:val="20"/>
          <w:szCs w:val="20"/>
          <w:lang w:eastAsia="nl-NL"/>
        </w:rPr>
        <w:t>“De aanleg van A13/16 kan met name bij de kruising met de HSL, de RandstadRail en de N209 zorgen voor een cumulatie van geluidsoverlast. Zeker omdat dit gebied ook ligt in de aanvliegroute van Rotterdam – The Hague Airport. De gemeente maakt zich sterk bij regio en Rijk om hiervoor compenserende maatregelen te treffen;”</w:t>
      </w:r>
    </w:p>
    <w:p w:rsidR="00846143" w:rsidRDefault="00846143" w:rsidP="00846143">
      <w:pPr>
        <w:numPr>
          <w:ilvl w:val="0"/>
          <w:numId w:val="7"/>
        </w:numPr>
        <w:spacing w:line="240" w:lineRule="auto"/>
        <w:rPr>
          <w:rFonts w:ascii="Arial" w:hAnsi="Arial" w:cs="Arial"/>
          <w:sz w:val="20"/>
          <w:szCs w:val="20"/>
          <w:lang w:eastAsia="nl-NL"/>
        </w:rPr>
      </w:pPr>
      <w:r w:rsidRPr="0045236B">
        <w:rPr>
          <w:rFonts w:ascii="Arial" w:hAnsi="Arial" w:cs="Arial"/>
          <w:sz w:val="20"/>
          <w:szCs w:val="20"/>
          <w:lang w:eastAsia="nl-NL"/>
        </w:rPr>
        <w:t>Advies programmacommissie: overnemen</w:t>
      </w:r>
      <w:r>
        <w:rPr>
          <w:rFonts w:ascii="Arial" w:hAnsi="Arial" w:cs="Arial"/>
          <w:sz w:val="20"/>
          <w:szCs w:val="20"/>
          <w:lang w:eastAsia="nl-NL"/>
        </w:rPr>
        <w:t>;</w:t>
      </w:r>
      <w:r w:rsidRPr="00564704">
        <w:rPr>
          <w:rFonts w:ascii="Arial" w:hAnsi="Arial" w:cs="Arial"/>
          <w:sz w:val="20"/>
          <w:szCs w:val="20"/>
          <w:lang w:eastAsia="nl-NL"/>
        </w:rPr>
        <w:t xml:space="preserve"> </w:t>
      </w:r>
    </w:p>
    <w:p w:rsidR="00846143" w:rsidRDefault="00846143" w:rsidP="00846143">
      <w:pPr>
        <w:numPr>
          <w:ilvl w:val="0"/>
          <w:numId w:val="7"/>
        </w:numPr>
        <w:spacing w:line="240" w:lineRule="auto"/>
        <w:rPr>
          <w:rFonts w:ascii="Arial" w:hAnsi="Arial" w:cs="Arial"/>
          <w:sz w:val="20"/>
          <w:szCs w:val="20"/>
          <w:lang w:eastAsia="nl-NL"/>
        </w:rPr>
      </w:pPr>
      <w:r>
        <w:rPr>
          <w:rFonts w:ascii="Arial" w:hAnsi="Arial" w:cs="Arial"/>
          <w:sz w:val="20"/>
          <w:szCs w:val="20"/>
          <w:lang w:eastAsia="nl-NL"/>
        </w:rPr>
        <w:t>L</w:t>
      </w:r>
      <w:r w:rsidRPr="00564704">
        <w:rPr>
          <w:rFonts w:ascii="Arial" w:hAnsi="Arial" w:cs="Arial"/>
          <w:sz w:val="20"/>
          <w:szCs w:val="20"/>
          <w:lang w:eastAsia="nl-NL"/>
        </w:rPr>
        <w:t>eden</w:t>
      </w:r>
      <w:r>
        <w:rPr>
          <w:rFonts w:ascii="Arial" w:hAnsi="Arial" w:cs="Arial"/>
          <w:sz w:val="20"/>
          <w:szCs w:val="20"/>
          <w:lang w:eastAsia="nl-NL"/>
        </w:rPr>
        <w:t xml:space="preserve">: </w:t>
      </w:r>
      <w:r w:rsidRPr="00564704">
        <w:rPr>
          <w:rFonts w:ascii="Arial" w:hAnsi="Arial" w:cs="Arial"/>
          <w:sz w:val="20"/>
          <w:szCs w:val="20"/>
        </w:rPr>
        <w:t>overnemen</w:t>
      </w:r>
      <w:r>
        <w:rPr>
          <w:rFonts w:ascii="Arial" w:hAnsi="Arial" w:cs="Arial"/>
          <w:sz w:val="20"/>
          <w:szCs w:val="20"/>
          <w:lang w:eastAsia="nl-NL"/>
        </w:rPr>
        <w:t>.</w:t>
      </w:r>
      <w:r w:rsidRPr="0045236B">
        <w:rPr>
          <w:rFonts w:ascii="Arial" w:hAnsi="Arial" w:cs="Arial"/>
          <w:sz w:val="20"/>
          <w:szCs w:val="20"/>
          <w:lang w:eastAsia="nl-NL"/>
        </w:rPr>
        <w:t xml:space="preserve"> </w:t>
      </w:r>
      <w:r>
        <w:rPr>
          <w:rFonts w:ascii="Arial" w:hAnsi="Arial" w:cs="Arial"/>
          <w:sz w:val="20"/>
          <w:szCs w:val="20"/>
          <w:lang w:eastAsia="nl-NL"/>
        </w:rPr>
        <w:t xml:space="preserve">Laten zien dat CDA er voor staat, ondanks dat </w:t>
      </w:r>
      <w:r w:rsidR="006B25CD">
        <w:rPr>
          <w:rFonts w:ascii="Arial" w:hAnsi="Arial" w:cs="Arial"/>
          <w:sz w:val="20"/>
          <w:szCs w:val="20"/>
          <w:lang w:eastAsia="nl-NL"/>
        </w:rPr>
        <w:t xml:space="preserve">dit </w:t>
      </w:r>
      <w:r>
        <w:rPr>
          <w:rFonts w:ascii="Arial" w:hAnsi="Arial" w:cs="Arial"/>
          <w:sz w:val="20"/>
          <w:szCs w:val="20"/>
          <w:lang w:eastAsia="nl-NL"/>
        </w:rPr>
        <w:t>al wettelijk geregeld is.</w:t>
      </w:r>
    </w:p>
    <w:p w:rsidR="00846143" w:rsidRPr="0045236B" w:rsidRDefault="00846143" w:rsidP="00846143">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t xml:space="preserve">Amendement </w:t>
      </w:r>
      <w:r>
        <w:rPr>
          <w:rFonts w:ascii="Arial" w:hAnsi="Arial" w:cs="Arial"/>
          <w:sz w:val="20"/>
          <w:szCs w:val="20"/>
          <w:u w:val="single"/>
          <w:lang w:eastAsia="nl-NL"/>
        </w:rPr>
        <w:t>7</w:t>
      </w:r>
      <w:r w:rsidRPr="0045236B">
        <w:rPr>
          <w:rFonts w:ascii="Arial" w:hAnsi="Arial" w:cs="Arial"/>
          <w:sz w:val="20"/>
          <w:szCs w:val="20"/>
          <w:u w:val="single"/>
          <w:lang w:eastAsia="nl-NL"/>
        </w:rPr>
        <w:t xml:space="preserve">: </w:t>
      </w:r>
    </w:p>
    <w:p w:rsidR="00490405" w:rsidRPr="003229EE" w:rsidRDefault="00490405" w:rsidP="003229EE">
      <w:pPr>
        <w:numPr>
          <w:ilvl w:val="0"/>
          <w:numId w:val="8"/>
        </w:numPr>
        <w:spacing w:line="240" w:lineRule="auto"/>
        <w:rPr>
          <w:rFonts w:ascii="Arial" w:hAnsi="Arial" w:cs="Arial"/>
          <w:sz w:val="20"/>
          <w:szCs w:val="20"/>
          <w:lang w:eastAsia="nl-NL"/>
        </w:rPr>
      </w:pPr>
      <w:r w:rsidRPr="003229EE">
        <w:rPr>
          <w:rFonts w:ascii="Arial" w:hAnsi="Arial" w:cs="Arial"/>
          <w:sz w:val="20"/>
          <w:szCs w:val="20"/>
          <w:lang w:eastAsia="nl-NL"/>
        </w:rPr>
        <w:t>Indiener: programmacommissie</w:t>
      </w:r>
    </w:p>
    <w:p w:rsidR="00490405" w:rsidRPr="003229EE" w:rsidRDefault="00490405" w:rsidP="003229EE">
      <w:pPr>
        <w:numPr>
          <w:ilvl w:val="0"/>
          <w:numId w:val="8"/>
        </w:numPr>
        <w:spacing w:line="240" w:lineRule="auto"/>
        <w:rPr>
          <w:rFonts w:ascii="Arial" w:hAnsi="Arial" w:cs="Arial"/>
          <w:sz w:val="20"/>
          <w:szCs w:val="20"/>
          <w:lang w:eastAsia="nl-NL"/>
        </w:rPr>
      </w:pPr>
      <w:r w:rsidRPr="003229EE">
        <w:rPr>
          <w:rFonts w:ascii="Arial" w:hAnsi="Arial" w:cs="Arial"/>
          <w:sz w:val="20"/>
          <w:szCs w:val="20"/>
          <w:lang w:eastAsia="nl-NL"/>
        </w:rPr>
        <w:t>Paragraaf 2.2.1. Laatste actiepunt: “de afsluiting van wegen heeft de afgelopen periode tot ongewenste effecten geleid” veranderen in: “</w:t>
      </w:r>
      <w:r w:rsidRPr="003229EE">
        <w:rPr>
          <w:rFonts w:ascii="Arial" w:hAnsi="Arial" w:cs="Arial"/>
          <w:b/>
          <w:bCs/>
          <w:sz w:val="20"/>
          <w:szCs w:val="20"/>
          <w:lang w:eastAsia="nl-NL"/>
        </w:rPr>
        <w:t>de permanente afsluiting (knippen) van wegen heeft de afgelopen periode tot ongewenste effecten geleid”</w:t>
      </w:r>
    </w:p>
    <w:p w:rsidR="00490405" w:rsidRDefault="00490405" w:rsidP="003229EE">
      <w:pPr>
        <w:numPr>
          <w:ilvl w:val="0"/>
          <w:numId w:val="8"/>
        </w:numPr>
        <w:spacing w:line="240" w:lineRule="auto"/>
        <w:rPr>
          <w:rFonts w:ascii="Arial" w:hAnsi="Arial" w:cs="Arial"/>
          <w:sz w:val="20"/>
          <w:szCs w:val="20"/>
          <w:lang w:eastAsia="nl-NL"/>
        </w:rPr>
      </w:pPr>
      <w:r w:rsidRPr="003229EE">
        <w:rPr>
          <w:rFonts w:ascii="Arial" w:hAnsi="Arial" w:cs="Arial"/>
          <w:sz w:val="20"/>
          <w:szCs w:val="20"/>
          <w:lang w:eastAsia="nl-NL"/>
        </w:rPr>
        <w:t xml:space="preserve">Advies programmacommissie: overnemen in combinatie met amendement 8 </w:t>
      </w:r>
    </w:p>
    <w:p w:rsidR="003229EE" w:rsidRDefault="003229EE" w:rsidP="003229EE">
      <w:pPr>
        <w:pStyle w:val="Lijstalinea"/>
        <w:numPr>
          <w:ilvl w:val="0"/>
          <w:numId w:val="8"/>
        </w:numPr>
        <w:rPr>
          <w:rFonts w:ascii="Arial" w:hAnsi="Arial" w:cs="Arial"/>
          <w:sz w:val="20"/>
          <w:szCs w:val="20"/>
        </w:rPr>
      </w:pPr>
      <w:r w:rsidRPr="003229EE">
        <w:rPr>
          <w:rFonts w:ascii="Arial" w:hAnsi="Arial" w:cs="Arial"/>
          <w:sz w:val="20"/>
          <w:szCs w:val="20"/>
        </w:rPr>
        <w:t xml:space="preserve">Leden: overnemen. </w:t>
      </w:r>
    </w:p>
    <w:p w:rsidR="00564808" w:rsidRDefault="00564808" w:rsidP="003229EE">
      <w:pPr>
        <w:tabs>
          <w:tab w:val="num" w:pos="720"/>
        </w:tabs>
        <w:spacing w:line="240" w:lineRule="auto"/>
        <w:rPr>
          <w:rFonts w:ascii="Arial" w:hAnsi="Arial" w:cs="Arial"/>
          <w:sz w:val="20"/>
          <w:szCs w:val="20"/>
          <w:u w:val="single"/>
          <w:lang w:eastAsia="nl-NL"/>
        </w:rPr>
      </w:pPr>
    </w:p>
    <w:p w:rsidR="00E32668" w:rsidRDefault="00E32668">
      <w:pPr>
        <w:rPr>
          <w:rFonts w:ascii="Arial" w:hAnsi="Arial" w:cs="Arial"/>
          <w:sz w:val="20"/>
          <w:szCs w:val="20"/>
          <w:u w:val="single"/>
          <w:lang w:eastAsia="nl-NL"/>
        </w:rPr>
      </w:pPr>
      <w:r>
        <w:rPr>
          <w:rFonts w:ascii="Arial" w:hAnsi="Arial" w:cs="Arial"/>
          <w:sz w:val="20"/>
          <w:szCs w:val="20"/>
          <w:u w:val="single"/>
          <w:lang w:eastAsia="nl-NL"/>
        </w:rPr>
        <w:br w:type="page"/>
      </w:r>
    </w:p>
    <w:p w:rsidR="003229EE" w:rsidRPr="0045236B" w:rsidRDefault="003229EE" w:rsidP="003229EE">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lastRenderedPageBreak/>
        <w:t xml:space="preserve">Amendement </w:t>
      </w:r>
      <w:r>
        <w:rPr>
          <w:rFonts w:ascii="Arial" w:hAnsi="Arial" w:cs="Arial"/>
          <w:sz w:val="20"/>
          <w:szCs w:val="20"/>
          <w:u w:val="single"/>
          <w:lang w:eastAsia="nl-NL"/>
        </w:rPr>
        <w:t>8</w:t>
      </w:r>
      <w:r w:rsidRPr="0045236B">
        <w:rPr>
          <w:rFonts w:ascii="Arial" w:hAnsi="Arial" w:cs="Arial"/>
          <w:sz w:val="20"/>
          <w:szCs w:val="20"/>
          <w:u w:val="single"/>
          <w:lang w:eastAsia="nl-NL"/>
        </w:rPr>
        <w:t xml:space="preserve">: </w:t>
      </w:r>
    </w:p>
    <w:p w:rsidR="00490405" w:rsidRPr="003229EE" w:rsidRDefault="00490405" w:rsidP="003229EE">
      <w:pPr>
        <w:numPr>
          <w:ilvl w:val="0"/>
          <w:numId w:val="9"/>
        </w:numPr>
        <w:rPr>
          <w:rFonts w:ascii="Arial" w:hAnsi="Arial" w:cs="Arial"/>
          <w:sz w:val="20"/>
          <w:szCs w:val="20"/>
        </w:rPr>
      </w:pPr>
      <w:r w:rsidRPr="003229EE">
        <w:rPr>
          <w:rFonts w:ascii="Arial" w:hAnsi="Arial" w:cs="Arial"/>
          <w:sz w:val="20"/>
          <w:szCs w:val="20"/>
        </w:rPr>
        <w:t xml:space="preserve">Indiener: Rita Leijendekker </w:t>
      </w:r>
    </w:p>
    <w:p w:rsidR="00490405" w:rsidRPr="003229EE" w:rsidRDefault="00490405" w:rsidP="003229EE">
      <w:pPr>
        <w:numPr>
          <w:ilvl w:val="0"/>
          <w:numId w:val="9"/>
        </w:numPr>
        <w:rPr>
          <w:rFonts w:ascii="Arial" w:hAnsi="Arial" w:cs="Arial"/>
          <w:sz w:val="20"/>
          <w:szCs w:val="20"/>
        </w:rPr>
      </w:pPr>
      <w:r w:rsidRPr="003229EE">
        <w:rPr>
          <w:rFonts w:ascii="Arial" w:hAnsi="Arial" w:cs="Arial"/>
          <w:sz w:val="20"/>
          <w:szCs w:val="20"/>
        </w:rPr>
        <w:t xml:space="preserve">Paragraaf 2.2.1. Extra actiepunt toevoegen: </w:t>
      </w:r>
      <w:r w:rsidRPr="003229EE">
        <w:rPr>
          <w:rFonts w:ascii="Arial" w:hAnsi="Arial" w:cs="Arial"/>
          <w:b/>
          <w:bCs/>
          <w:sz w:val="20"/>
          <w:szCs w:val="20"/>
        </w:rPr>
        <w:t>“Ten aanzien van tijdelijke afsluitingen moet meer aandacht zijn voor een logische doorstroming op daarvoor geschikte wegen. Verkeersbelemmerende maatregelen en omleidingen moeten niet leiden tot onveiligheid in / op daarvoor niet geschikte straten en wegen.”</w:t>
      </w:r>
    </w:p>
    <w:p w:rsidR="00490405" w:rsidRDefault="00490405" w:rsidP="003229EE">
      <w:pPr>
        <w:numPr>
          <w:ilvl w:val="0"/>
          <w:numId w:val="9"/>
        </w:numPr>
        <w:rPr>
          <w:rFonts w:ascii="Arial" w:hAnsi="Arial" w:cs="Arial"/>
          <w:sz w:val="20"/>
          <w:szCs w:val="20"/>
        </w:rPr>
      </w:pPr>
      <w:r w:rsidRPr="003229EE">
        <w:rPr>
          <w:rFonts w:ascii="Arial" w:hAnsi="Arial" w:cs="Arial"/>
          <w:sz w:val="20"/>
          <w:szCs w:val="20"/>
        </w:rPr>
        <w:t xml:space="preserve">Advies programmacommissie: overnemen in combinatie met amendement 7 </w:t>
      </w:r>
    </w:p>
    <w:p w:rsidR="003229EE" w:rsidRDefault="003229EE" w:rsidP="003229EE">
      <w:pPr>
        <w:pStyle w:val="Lijstalinea"/>
        <w:numPr>
          <w:ilvl w:val="0"/>
          <w:numId w:val="9"/>
        </w:numPr>
        <w:rPr>
          <w:rFonts w:ascii="Arial" w:hAnsi="Arial" w:cs="Arial"/>
          <w:sz w:val="20"/>
          <w:szCs w:val="20"/>
        </w:rPr>
      </w:pPr>
      <w:r w:rsidRPr="003229EE">
        <w:rPr>
          <w:rFonts w:ascii="Arial" w:hAnsi="Arial" w:cs="Arial"/>
          <w:sz w:val="20"/>
          <w:szCs w:val="20"/>
        </w:rPr>
        <w:t xml:space="preserve">Leden: overnemen. </w:t>
      </w:r>
    </w:p>
    <w:p w:rsidR="007658B5" w:rsidRDefault="007658B5" w:rsidP="003229EE">
      <w:pPr>
        <w:tabs>
          <w:tab w:val="num" w:pos="720"/>
        </w:tabs>
        <w:spacing w:line="240" w:lineRule="auto"/>
        <w:rPr>
          <w:rFonts w:ascii="Arial" w:hAnsi="Arial" w:cs="Arial"/>
          <w:sz w:val="20"/>
          <w:szCs w:val="20"/>
          <w:u w:val="single"/>
          <w:lang w:eastAsia="nl-NL"/>
        </w:rPr>
      </w:pPr>
    </w:p>
    <w:p w:rsidR="003229EE" w:rsidRPr="0045236B" w:rsidRDefault="003229EE" w:rsidP="003229EE">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t xml:space="preserve">Amendement </w:t>
      </w:r>
      <w:r>
        <w:rPr>
          <w:rFonts w:ascii="Arial" w:hAnsi="Arial" w:cs="Arial"/>
          <w:sz w:val="20"/>
          <w:szCs w:val="20"/>
          <w:u w:val="single"/>
          <w:lang w:eastAsia="nl-NL"/>
        </w:rPr>
        <w:t>9</w:t>
      </w:r>
      <w:r w:rsidRPr="0045236B">
        <w:rPr>
          <w:rFonts w:ascii="Arial" w:hAnsi="Arial" w:cs="Arial"/>
          <w:sz w:val="20"/>
          <w:szCs w:val="20"/>
          <w:u w:val="single"/>
          <w:lang w:eastAsia="nl-NL"/>
        </w:rPr>
        <w:t xml:space="preserve">: </w:t>
      </w:r>
    </w:p>
    <w:p w:rsidR="00490405" w:rsidRPr="003229EE" w:rsidRDefault="00490405" w:rsidP="003229EE">
      <w:pPr>
        <w:numPr>
          <w:ilvl w:val="0"/>
          <w:numId w:val="10"/>
        </w:numPr>
        <w:spacing w:line="240" w:lineRule="auto"/>
        <w:rPr>
          <w:rFonts w:ascii="Arial" w:hAnsi="Arial" w:cs="Arial"/>
          <w:sz w:val="20"/>
          <w:szCs w:val="20"/>
          <w:lang w:eastAsia="nl-NL"/>
        </w:rPr>
      </w:pPr>
      <w:r w:rsidRPr="003229EE">
        <w:rPr>
          <w:rFonts w:ascii="Arial" w:hAnsi="Arial" w:cs="Arial"/>
          <w:sz w:val="20"/>
          <w:szCs w:val="20"/>
          <w:lang w:eastAsia="nl-NL"/>
        </w:rPr>
        <w:t>Indiener: programmacommissie</w:t>
      </w:r>
    </w:p>
    <w:p w:rsidR="00490405" w:rsidRPr="003229EE" w:rsidRDefault="00490405" w:rsidP="003229EE">
      <w:pPr>
        <w:numPr>
          <w:ilvl w:val="0"/>
          <w:numId w:val="10"/>
        </w:numPr>
        <w:spacing w:line="240" w:lineRule="auto"/>
        <w:rPr>
          <w:rFonts w:ascii="Arial" w:hAnsi="Arial" w:cs="Arial"/>
          <w:sz w:val="20"/>
          <w:szCs w:val="20"/>
          <w:lang w:eastAsia="nl-NL"/>
        </w:rPr>
      </w:pPr>
      <w:r w:rsidRPr="003229EE">
        <w:rPr>
          <w:rFonts w:ascii="Arial" w:hAnsi="Arial" w:cs="Arial"/>
          <w:sz w:val="20"/>
          <w:szCs w:val="20"/>
          <w:lang w:eastAsia="nl-NL"/>
        </w:rPr>
        <w:t xml:space="preserve">Paragraaf 2.2.3. Extra actiepunt toevoegen: </w:t>
      </w:r>
      <w:r w:rsidRPr="003229EE">
        <w:rPr>
          <w:rFonts w:ascii="Arial" w:hAnsi="Arial" w:cs="Arial"/>
          <w:b/>
          <w:bCs/>
          <w:sz w:val="20"/>
          <w:szCs w:val="20"/>
          <w:lang w:eastAsia="nl-NL"/>
        </w:rPr>
        <w:t>“bij de inrichting van bushaltes wordt ervoor gezorgd dat deze bereikbaar zijn voor minder validen;”</w:t>
      </w:r>
      <w:r w:rsidRPr="003229EE">
        <w:rPr>
          <w:rFonts w:ascii="Arial" w:hAnsi="Arial" w:cs="Arial"/>
          <w:b/>
          <w:bCs/>
          <w:i/>
          <w:iCs/>
          <w:sz w:val="20"/>
          <w:szCs w:val="20"/>
          <w:lang w:eastAsia="nl-NL"/>
        </w:rPr>
        <w:t xml:space="preserve"> </w:t>
      </w:r>
    </w:p>
    <w:p w:rsidR="00490405" w:rsidRDefault="00490405" w:rsidP="003229EE">
      <w:pPr>
        <w:numPr>
          <w:ilvl w:val="0"/>
          <w:numId w:val="10"/>
        </w:numPr>
        <w:spacing w:line="240" w:lineRule="auto"/>
        <w:rPr>
          <w:rFonts w:ascii="Arial" w:hAnsi="Arial" w:cs="Arial"/>
          <w:sz w:val="20"/>
          <w:szCs w:val="20"/>
          <w:lang w:eastAsia="nl-NL"/>
        </w:rPr>
      </w:pPr>
      <w:r w:rsidRPr="003229EE">
        <w:rPr>
          <w:rFonts w:ascii="Arial" w:hAnsi="Arial" w:cs="Arial"/>
          <w:sz w:val="20"/>
          <w:szCs w:val="20"/>
          <w:lang w:eastAsia="nl-NL"/>
        </w:rPr>
        <w:t xml:space="preserve">Advies programmacommissie: overnemen </w:t>
      </w:r>
    </w:p>
    <w:p w:rsidR="003229EE" w:rsidRDefault="003229EE" w:rsidP="003229EE">
      <w:pPr>
        <w:pStyle w:val="Lijstalinea"/>
        <w:numPr>
          <w:ilvl w:val="0"/>
          <w:numId w:val="10"/>
        </w:numPr>
        <w:rPr>
          <w:rFonts w:ascii="Arial" w:hAnsi="Arial" w:cs="Arial"/>
          <w:sz w:val="20"/>
          <w:szCs w:val="20"/>
        </w:rPr>
      </w:pPr>
      <w:r w:rsidRPr="003229EE">
        <w:rPr>
          <w:rFonts w:ascii="Arial" w:hAnsi="Arial" w:cs="Arial"/>
          <w:sz w:val="20"/>
          <w:szCs w:val="20"/>
        </w:rPr>
        <w:t xml:space="preserve">Leden: overnemen. </w:t>
      </w:r>
    </w:p>
    <w:p w:rsidR="003229EE" w:rsidRPr="003229EE" w:rsidRDefault="003229EE" w:rsidP="003229EE">
      <w:pPr>
        <w:spacing w:line="240" w:lineRule="auto"/>
        <w:ind w:left="720"/>
        <w:rPr>
          <w:rFonts w:ascii="Arial" w:hAnsi="Arial" w:cs="Arial"/>
          <w:sz w:val="20"/>
          <w:szCs w:val="20"/>
          <w:lang w:eastAsia="nl-NL"/>
        </w:rPr>
      </w:pPr>
    </w:p>
    <w:p w:rsidR="00C05F03" w:rsidRPr="0045236B" w:rsidRDefault="00C05F03" w:rsidP="00C05F03">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t xml:space="preserve">Amendement </w:t>
      </w:r>
      <w:r>
        <w:rPr>
          <w:rFonts w:ascii="Arial" w:hAnsi="Arial" w:cs="Arial"/>
          <w:sz w:val="20"/>
          <w:szCs w:val="20"/>
          <w:u w:val="single"/>
          <w:lang w:eastAsia="nl-NL"/>
        </w:rPr>
        <w:t>10</w:t>
      </w:r>
      <w:r w:rsidRPr="0045236B">
        <w:rPr>
          <w:rFonts w:ascii="Arial" w:hAnsi="Arial" w:cs="Arial"/>
          <w:sz w:val="20"/>
          <w:szCs w:val="20"/>
          <w:u w:val="single"/>
          <w:lang w:eastAsia="nl-NL"/>
        </w:rPr>
        <w:t xml:space="preserve">: </w:t>
      </w:r>
    </w:p>
    <w:p w:rsidR="00490405" w:rsidRPr="00C05F03" w:rsidRDefault="00490405" w:rsidP="00C05F03">
      <w:pPr>
        <w:numPr>
          <w:ilvl w:val="0"/>
          <w:numId w:val="11"/>
        </w:numPr>
        <w:spacing w:line="240" w:lineRule="auto"/>
        <w:rPr>
          <w:rFonts w:ascii="Arial" w:hAnsi="Arial" w:cs="Arial"/>
          <w:sz w:val="20"/>
          <w:szCs w:val="20"/>
          <w:lang w:eastAsia="nl-NL"/>
        </w:rPr>
      </w:pPr>
      <w:r w:rsidRPr="00C05F03">
        <w:rPr>
          <w:rFonts w:ascii="Arial" w:hAnsi="Arial" w:cs="Arial"/>
          <w:sz w:val="20"/>
          <w:szCs w:val="20"/>
          <w:lang w:eastAsia="nl-NL"/>
        </w:rPr>
        <w:t xml:space="preserve">Indiener: Jan-Willem van den Beukel </w:t>
      </w:r>
    </w:p>
    <w:p w:rsidR="00490405" w:rsidRPr="00C05F03" w:rsidRDefault="00490405" w:rsidP="00C05F03">
      <w:pPr>
        <w:numPr>
          <w:ilvl w:val="0"/>
          <w:numId w:val="11"/>
        </w:numPr>
        <w:spacing w:line="240" w:lineRule="auto"/>
        <w:rPr>
          <w:rFonts w:ascii="Arial" w:hAnsi="Arial" w:cs="Arial"/>
          <w:sz w:val="20"/>
          <w:szCs w:val="20"/>
          <w:lang w:eastAsia="nl-NL"/>
        </w:rPr>
      </w:pPr>
      <w:r w:rsidRPr="00C05F03">
        <w:rPr>
          <w:rFonts w:ascii="Arial" w:hAnsi="Arial" w:cs="Arial"/>
          <w:sz w:val="20"/>
          <w:szCs w:val="20"/>
          <w:lang w:eastAsia="nl-NL"/>
        </w:rPr>
        <w:t xml:space="preserve">Paragraaf 2.3 inleiding. De zin ”Onze gemeente groeit gestaag naar een parkstad” wijzigen in: </w:t>
      </w:r>
      <w:r w:rsidRPr="00C05F03">
        <w:rPr>
          <w:rFonts w:ascii="Arial" w:hAnsi="Arial" w:cs="Arial"/>
          <w:b/>
          <w:bCs/>
          <w:sz w:val="20"/>
          <w:szCs w:val="20"/>
          <w:lang w:eastAsia="nl-NL"/>
        </w:rPr>
        <w:t>“Onze gemeente wordt gestaag groener”</w:t>
      </w:r>
    </w:p>
    <w:p w:rsidR="00490405" w:rsidRPr="00C05F03" w:rsidRDefault="00490405" w:rsidP="00C05F03">
      <w:pPr>
        <w:numPr>
          <w:ilvl w:val="0"/>
          <w:numId w:val="11"/>
        </w:numPr>
        <w:spacing w:line="240" w:lineRule="auto"/>
        <w:rPr>
          <w:rFonts w:ascii="Arial" w:hAnsi="Arial" w:cs="Arial"/>
          <w:sz w:val="20"/>
          <w:szCs w:val="20"/>
          <w:lang w:eastAsia="nl-NL"/>
        </w:rPr>
      </w:pPr>
      <w:r w:rsidRPr="00C05F03">
        <w:rPr>
          <w:rFonts w:ascii="Arial" w:hAnsi="Arial" w:cs="Arial"/>
          <w:sz w:val="20"/>
          <w:szCs w:val="20"/>
          <w:lang w:eastAsia="nl-NL"/>
        </w:rPr>
        <w:t xml:space="preserve">Advies programmacommissie: overnemen </w:t>
      </w:r>
    </w:p>
    <w:p w:rsidR="00C05F03" w:rsidRDefault="00C05F03" w:rsidP="00C05F03">
      <w:pPr>
        <w:pStyle w:val="Lijstalinea"/>
        <w:numPr>
          <w:ilvl w:val="0"/>
          <w:numId w:val="11"/>
        </w:numPr>
        <w:rPr>
          <w:rFonts w:ascii="Arial" w:hAnsi="Arial" w:cs="Arial"/>
          <w:sz w:val="20"/>
          <w:szCs w:val="20"/>
        </w:rPr>
      </w:pPr>
      <w:r w:rsidRPr="003229EE">
        <w:rPr>
          <w:rFonts w:ascii="Arial" w:hAnsi="Arial" w:cs="Arial"/>
          <w:sz w:val="20"/>
          <w:szCs w:val="20"/>
        </w:rPr>
        <w:t xml:space="preserve">Leden: overnemen. </w:t>
      </w:r>
    </w:p>
    <w:p w:rsidR="00846143" w:rsidRDefault="00846143" w:rsidP="00846143">
      <w:pPr>
        <w:spacing w:line="240" w:lineRule="auto"/>
        <w:ind w:left="720"/>
        <w:rPr>
          <w:rFonts w:ascii="Arial" w:hAnsi="Arial" w:cs="Arial"/>
          <w:sz w:val="20"/>
          <w:szCs w:val="20"/>
          <w:lang w:eastAsia="nl-NL"/>
        </w:rPr>
      </w:pPr>
    </w:p>
    <w:p w:rsidR="00C05F03" w:rsidRPr="0045236B" w:rsidRDefault="00C05F03" w:rsidP="00C05F03">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t xml:space="preserve">Amendement </w:t>
      </w:r>
      <w:r>
        <w:rPr>
          <w:rFonts w:ascii="Arial" w:hAnsi="Arial" w:cs="Arial"/>
          <w:sz w:val="20"/>
          <w:szCs w:val="20"/>
          <w:u w:val="single"/>
          <w:lang w:eastAsia="nl-NL"/>
        </w:rPr>
        <w:t>11</w:t>
      </w:r>
      <w:r w:rsidRPr="0045236B">
        <w:rPr>
          <w:rFonts w:ascii="Arial" w:hAnsi="Arial" w:cs="Arial"/>
          <w:sz w:val="20"/>
          <w:szCs w:val="20"/>
          <w:u w:val="single"/>
          <w:lang w:eastAsia="nl-NL"/>
        </w:rPr>
        <w:t xml:space="preserve">: </w:t>
      </w:r>
    </w:p>
    <w:p w:rsidR="00490405" w:rsidRPr="00C05F03" w:rsidRDefault="00490405" w:rsidP="00C05F03">
      <w:pPr>
        <w:numPr>
          <w:ilvl w:val="0"/>
          <w:numId w:val="12"/>
        </w:numPr>
        <w:spacing w:line="240" w:lineRule="auto"/>
        <w:rPr>
          <w:rFonts w:ascii="Arial" w:hAnsi="Arial" w:cs="Arial"/>
          <w:sz w:val="20"/>
          <w:szCs w:val="20"/>
          <w:lang w:eastAsia="nl-NL"/>
        </w:rPr>
      </w:pPr>
      <w:r w:rsidRPr="00C05F03">
        <w:rPr>
          <w:rFonts w:ascii="Arial" w:hAnsi="Arial" w:cs="Arial"/>
          <w:sz w:val="20"/>
          <w:szCs w:val="20"/>
          <w:lang w:eastAsia="nl-NL"/>
        </w:rPr>
        <w:t xml:space="preserve">Indiener: Rita Leijendekker </w:t>
      </w:r>
    </w:p>
    <w:p w:rsidR="00490405" w:rsidRPr="00C05F03" w:rsidRDefault="00490405" w:rsidP="00C05F03">
      <w:pPr>
        <w:numPr>
          <w:ilvl w:val="0"/>
          <w:numId w:val="12"/>
        </w:numPr>
        <w:spacing w:line="240" w:lineRule="auto"/>
        <w:rPr>
          <w:rFonts w:ascii="Arial" w:hAnsi="Arial" w:cs="Arial"/>
          <w:sz w:val="20"/>
          <w:szCs w:val="20"/>
          <w:lang w:eastAsia="nl-NL"/>
        </w:rPr>
      </w:pPr>
      <w:r w:rsidRPr="00C05F03">
        <w:rPr>
          <w:rFonts w:ascii="Arial" w:hAnsi="Arial" w:cs="Arial"/>
          <w:sz w:val="20"/>
          <w:szCs w:val="20"/>
          <w:lang w:eastAsia="nl-NL"/>
        </w:rPr>
        <w:t xml:space="preserve">Paragraaf 2.3.2. De zin ”Illegale situaties rond bestemmingsplannen worden doortastend aangepakt” wijzigen in </w:t>
      </w:r>
      <w:r w:rsidRPr="00C05F03">
        <w:rPr>
          <w:rFonts w:ascii="Arial" w:hAnsi="Arial" w:cs="Arial"/>
          <w:b/>
          <w:bCs/>
          <w:sz w:val="20"/>
          <w:szCs w:val="20"/>
          <w:lang w:eastAsia="nl-NL"/>
        </w:rPr>
        <w:t>“</w:t>
      </w:r>
      <w:r w:rsidRPr="00C05F03">
        <w:rPr>
          <w:rFonts w:ascii="Arial" w:hAnsi="Arial" w:cs="Arial"/>
          <w:b/>
          <w:bCs/>
          <w:sz w:val="20"/>
          <w:szCs w:val="20"/>
          <w:u w:val="single"/>
          <w:lang w:eastAsia="nl-NL"/>
        </w:rPr>
        <w:t>verwijtbare</w:t>
      </w:r>
      <w:r w:rsidRPr="00C05F03">
        <w:rPr>
          <w:rFonts w:ascii="Arial" w:hAnsi="Arial" w:cs="Arial"/>
          <w:b/>
          <w:bCs/>
          <w:sz w:val="20"/>
          <w:szCs w:val="20"/>
          <w:lang w:eastAsia="nl-NL"/>
        </w:rPr>
        <w:t xml:space="preserve"> illegale situaties rond bestemmingsplannen worden doortastend aangepakt;” </w:t>
      </w:r>
    </w:p>
    <w:p w:rsidR="00490405" w:rsidRPr="00C05F03" w:rsidRDefault="00490405" w:rsidP="00C05F03">
      <w:pPr>
        <w:numPr>
          <w:ilvl w:val="0"/>
          <w:numId w:val="12"/>
        </w:numPr>
        <w:spacing w:line="240" w:lineRule="auto"/>
        <w:rPr>
          <w:rFonts w:ascii="Arial" w:hAnsi="Arial" w:cs="Arial"/>
          <w:sz w:val="20"/>
          <w:szCs w:val="20"/>
          <w:lang w:eastAsia="nl-NL"/>
        </w:rPr>
      </w:pPr>
      <w:r w:rsidRPr="00C05F03">
        <w:rPr>
          <w:rFonts w:ascii="Arial" w:hAnsi="Arial" w:cs="Arial"/>
          <w:sz w:val="20"/>
          <w:szCs w:val="20"/>
          <w:lang w:eastAsia="nl-NL"/>
        </w:rPr>
        <w:t xml:space="preserve">Advies programmacommissie: niet overnemen </w:t>
      </w:r>
    </w:p>
    <w:p w:rsidR="00C05F03" w:rsidRDefault="00C05F03" w:rsidP="00C05F03">
      <w:pPr>
        <w:pStyle w:val="Lijstalinea"/>
        <w:numPr>
          <w:ilvl w:val="0"/>
          <w:numId w:val="12"/>
        </w:numPr>
        <w:rPr>
          <w:rFonts w:ascii="Arial" w:hAnsi="Arial" w:cs="Arial"/>
          <w:sz w:val="20"/>
          <w:szCs w:val="20"/>
        </w:rPr>
      </w:pPr>
      <w:r w:rsidRPr="003229EE">
        <w:rPr>
          <w:rFonts w:ascii="Arial" w:hAnsi="Arial" w:cs="Arial"/>
          <w:sz w:val="20"/>
          <w:szCs w:val="20"/>
        </w:rPr>
        <w:t xml:space="preserve">Leden: </w:t>
      </w:r>
      <w:r>
        <w:rPr>
          <w:rFonts w:ascii="Arial" w:hAnsi="Arial" w:cs="Arial"/>
          <w:sz w:val="20"/>
          <w:szCs w:val="20"/>
        </w:rPr>
        <w:t xml:space="preserve">niet </w:t>
      </w:r>
      <w:r w:rsidRPr="003229EE">
        <w:rPr>
          <w:rFonts w:ascii="Arial" w:hAnsi="Arial" w:cs="Arial"/>
          <w:sz w:val="20"/>
          <w:szCs w:val="20"/>
        </w:rPr>
        <w:t xml:space="preserve">overnemen. </w:t>
      </w:r>
    </w:p>
    <w:p w:rsidR="00C05F03" w:rsidRDefault="00C05F03" w:rsidP="00846143">
      <w:pPr>
        <w:spacing w:line="240" w:lineRule="auto"/>
        <w:ind w:left="720"/>
        <w:rPr>
          <w:rFonts w:ascii="Arial" w:hAnsi="Arial" w:cs="Arial"/>
          <w:sz w:val="20"/>
          <w:szCs w:val="20"/>
          <w:lang w:eastAsia="nl-NL"/>
        </w:rPr>
      </w:pPr>
    </w:p>
    <w:p w:rsidR="00C05F03" w:rsidRPr="0045236B" w:rsidRDefault="00C05F03" w:rsidP="00C05F03">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t xml:space="preserve">Amendement </w:t>
      </w:r>
      <w:r>
        <w:rPr>
          <w:rFonts w:ascii="Arial" w:hAnsi="Arial" w:cs="Arial"/>
          <w:sz w:val="20"/>
          <w:szCs w:val="20"/>
          <w:u w:val="single"/>
          <w:lang w:eastAsia="nl-NL"/>
        </w:rPr>
        <w:t>12</w:t>
      </w:r>
      <w:r w:rsidRPr="0045236B">
        <w:rPr>
          <w:rFonts w:ascii="Arial" w:hAnsi="Arial" w:cs="Arial"/>
          <w:sz w:val="20"/>
          <w:szCs w:val="20"/>
          <w:u w:val="single"/>
          <w:lang w:eastAsia="nl-NL"/>
        </w:rPr>
        <w:t xml:space="preserve">: </w:t>
      </w:r>
    </w:p>
    <w:p w:rsidR="00490405" w:rsidRPr="00C05F03" w:rsidRDefault="00490405" w:rsidP="00C05F03">
      <w:pPr>
        <w:numPr>
          <w:ilvl w:val="0"/>
          <w:numId w:val="13"/>
        </w:numPr>
        <w:spacing w:line="240" w:lineRule="auto"/>
        <w:rPr>
          <w:rFonts w:ascii="Arial" w:hAnsi="Arial" w:cs="Arial"/>
          <w:sz w:val="20"/>
          <w:szCs w:val="20"/>
        </w:rPr>
      </w:pPr>
      <w:r w:rsidRPr="00C05F03">
        <w:rPr>
          <w:rFonts w:ascii="Arial" w:hAnsi="Arial" w:cs="Arial"/>
          <w:sz w:val="20"/>
          <w:szCs w:val="20"/>
        </w:rPr>
        <w:t>Indiener: programmacommissie</w:t>
      </w:r>
    </w:p>
    <w:p w:rsidR="00490405" w:rsidRPr="00C05F03" w:rsidRDefault="00490405" w:rsidP="00C05F03">
      <w:pPr>
        <w:numPr>
          <w:ilvl w:val="0"/>
          <w:numId w:val="13"/>
        </w:numPr>
        <w:spacing w:line="240" w:lineRule="auto"/>
        <w:rPr>
          <w:rFonts w:ascii="Arial" w:hAnsi="Arial" w:cs="Arial"/>
          <w:sz w:val="20"/>
          <w:szCs w:val="20"/>
        </w:rPr>
      </w:pPr>
      <w:r w:rsidRPr="00C05F03">
        <w:rPr>
          <w:rFonts w:ascii="Arial" w:hAnsi="Arial" w:cs="Arial"/>
          <w:sz w:val="20"/>
          <w:szCs w:val="20"/>
        </w:rPr>
        <w:t xml:space="preserve">Paragraaf 2.3.3. Extra actiestreepje toevoegen: </w:t>
      </w:r>
      <w:r w:rsidRPr="00C05F03">
        <w:rPr>
          <w:rFonts w:ascii="Arial" w:hAnsi="Arial" w:cs="Arial"/>
          <w:b/>
          <w:bCs/>
          <w:sz w:val="20"/>
          <w:szCs w:val="20"/>
        </w:rPr>
        <w:t>“Het CDA zal het Rijk houden aan de wettelijke normen van geluid- en milieubelasting van Rotterdam – The Hague Airport.”</w:t>
      </w:r>
    </w:p>
    <w:p w:rsidR="00C05F03" w:rsidRPr="00C05F03" w:rsidRDefault="00C05F03" w:rsidP="00C05F03">
      <w:pPr>
        <w:numPr>
          <w:ilvl w:val="0"/>
          <w:numId w:val="13"/>
        </w:numPr>
        <w:spacing w:line="240" w:lineRule="auto"/>
        <w:rPr>
          <w:rFonts w:ascii="Arial" w:hAnsi="Arial" w:cs="Arial"/>
          <w:sz w:val="20"/>
          <w:szCs w:val="20"/>
          <w:lang w:eastAsia="nl-NL"/>
        </w:rPr>
      </w:pPr>
      <w:r w:rsidRPr="00C05F03">
        <w:rPr>
          <w:rFonts w:ascii="Arial" w:hAnsi="Arial" w:cs="Arial"/>
          <w:sz w:val="20"/>
          <w:szCs w:val="20"/>
          <w:lang w:eastAsia="nl-NL"/>
        </w:rPr>
        <w:t xml:space="preserve">Advies programmacommissie: overnemen </w:t>
      </w:r>
    </w:p>
    <w:p w:rsidR="00C05F03" w:rsidRDefault="00C05F03" w:rsidP="00C05F03">
      <w:pPr>
        <w:pStyle w:val="Lijstalinea"/>
        <w:numPr>
          <w:ilvl w:val="0"/>
          <w:numId w:val="13"/>
        </w:numPr>
        <w:rPr>
          <w:rFonts w:ascii="Arial" w:hAnsi="Arial" w:cs="Arial"/>
          <w:sz w:val="20"/>
          <w:szCs w:val="20"/>
        </w:rPr>
      </w:pPr>
      <w:r w:rsidRPr="003229EE">
        <w:rPr>
          <w:rFonts w:ascii="Arial" w:hAnsi="Arial" w:cs="Arial"/>
          <w:sz w:val="20"/>
          <w:szCs w:val="20"/>
        </w:rPr>
        <w:t xml:space="preserve">Leden: overnemen. </w:t>
      </w:r>
    </w:p>
    <w:p w:rsidR="00C05F03" w:rsidRDefault="00C05F03" w:rsidP="00C05F03">
      <w:pPr>
        <w:rPr>
          <w:rFonts w:ascii="Arial" w:hAnsi="Arial" w:cs="Arial"/>
          <w:sz w:val="20"/>
          <w:szCs w:val="20"/>
        </w:rPr>
      </w:pPr>
    </w:p>
    <w:p w:rsidR="00C05F03" w:rsidRPr="0045236B" w:rsidRDefault="00C05F03" w:rsidP="00C05F03">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lastRenderedPageBreak/>
        <w:t xml:space="preserve">Amendement </w:t>
      </w:r>
      <w:r>
        <w:rPr>
          <w:rFonts w:ascii="Arial" w:hAnsi="Arial" w:cs="Arial"/>
          <w:sz w:val="20"/>
          <w:szCs w:val="20"/>
          <w:u w:val="single"/>
          <w:lang w:eastAsia="nl-NL"/>
        </w:rPr>
        <w:t>13 t/m 26</w:t>
      </w:r>
      <w:r w:rsidRPr="0045236B">
        <w:rPr>
          <w:rFonts w:ascii="Arial" w:hAnsi="Arial" w:cs="Arial"/>
          <w:sz w:val="20"/>
          <w:szCs w:val="20"/>
          <w:u w:val="single"/>
          <w:lang w:eastAsia="nl-NL"/>
        </w:rPr>
        <w:t xml:space="preserve">: </w:t>
      </w:r>
    </w:p>
    <w:p w:rsidR="00490405" w:rsidRPr="00C05F03" w:rsidRDefault="00490405" w:rsidP="00C05F03">
      <w:pPr>
        <w:numPr>
          <w:ilvl w:val="0"/>
          <w:numId w:val="14"/>
        </w:numPr>
        <w:rPr>
          <w:rFonts w:ascii="Arial" w:hAnsi="Arial" w:cs="Arial"/>
          <w:sz w:val="20"/>
          <w:szCs w:val="20"/>
        </w:rPr>
      </w:pPr>
      <w:r w:rsidRPr="00C05F03">
        <w:rPr>
          <w:rFonts w:ascii="Arial" w:hAnsi="Arial" w:cs="Arial"/>
          <w:sz w:val="20"/>
          <w:szCs w:val="20"/>
        </w:rPr>
        <w:t>Indiener: programmacommissie</w:t>
      </w:r>
    </w:p>
    <w:p w:rsidR="00490405" w:rsidRDefault="00490405" w:rsidP="00C05F03">
      <w:pPr>
        <w:numPr>
          <w:ilvl w:val="0"/>
          <w:numId w:val="14"/>
        </w:numPr>
        <w:rPr>
          <w:rFonts w:ascii="Arial" w:hAnsi="Arial" w:cs="Arial"/>
          <w:sz w:val="20"/>
          <w:szCs w:val="20"/>
        </w:rPr>
      </w:pPr>
      <w:r w:rsidRPr="00C05F03">
        <w:rPr>
          <w:rFonts w:ascii="Arial" w:hAnsi="Arial" w:cs="Arial"/>
          <w:sz w:val="20"/>
          <w:szCs w:val="20"/>
        </w:rPr>
        <w:t>Zie uitgedeelde bladen met actiepunten van het hoofdstuk “uw wijk”</w:t>
      </w:r>
      <w:r w:rsidR="00FE2DBA">
        <w:rPr>
          <w:rFonts w:ascii="Arial" w:hAnsi="Arial" w:cs="Arial"/>
          <w:sz w:val="20"/>
          <w:szCs w:val="20"/>
        </w:rPr>
        <w:t>:</w:t>
      </w:r>
    </w:p>
    <w:p w:rsidR="001D1877" w:rsidRPr="001D1877" w:rsidRDefault="001D1877" w:rsidP="001D1877">
      <w:pPr>
        <w:pStyle w:val="Lijstalinea"/>
        <w:rPr>
          <w:rFonts w:ascii="Arial" w:hAnsi="Arial" w:cs="Arial"/>
          <w:sz w:val="20"/>
          <w:szCs w:val="20"/>
        </w:rPr>
      </w:pPr>
      <w:r>
        <w:rPr>
          <w:rFonts w:ascii="Arial" w:hAnsi="Arial" w:cs="Arial"/>
          <w:sz w:val="20"/>
          <w:szCs w:val="20"/>
        </w:rPr>
        <w:t>-</w:t>
      </w:r>
      <w:r>
        <w:rPr>
          <w:rFonts w:ascii="Arial" w:hAnsi="Arial" w:cs="Arial"/>
          <w:sz w:val="20"/>
          <w:szCs w:val="20"/>
        </w:rPr>
        <w:tab/>
      </w:r>
      <w:r w:rsidRPr="001D1877">
        <w:rPr>
          <w:rFonts w:ascii="Arial" w:hAnsi="Arial" w:cs="Arial"/>
          <w:sz w:val="20"/>
          <w:szCs w:val="20"/>
        </w:rPr>
        <w:t xml:space="preserve">onder 2.4 Berkel en Rodenrijs Paragraaf 1. Toevoegen na “gevaarlijke situatie”…  </w:t>
      </w:r>
      <w:r w:rsidRPr="001D1877">
        <w:rPr>
          <w:rFonts w:ascii="Arial" w:hAnsi="Arial" w:cs="Arial"/>
          <w:sz w:val="20"/>
          <w:szCs w:val="20"/>
        </w:rPr>
        <w:tab/>
      </w:r>
      <w:r>
        <w:rPr>
          <w:rFonts w:ascii="Arial" w:hAnsi="Arial" w:cs="Arial"/>
          <w:sz w:val="20"/>
          <w:szCs w:val="20"/>
        </w:rPr>
        <w:t>“</w:t>
      </w:r>
      <w:r w:rsidRPr="001D1877">
        <w:rPr>
          <w:rFonts w:ascii="Arial" w:hAnsi="Arial" w:cs="Arial"/>
          <w:sz w:val="20"/>
          <w:szCs w:val="20"/>
        </w:rPr>
        <w:t xml:space="preserve">ontbreken” … en bij Paragraaf 7.: Toevoegen: (totaal 72) woningen en in de “randen </w:t>
      </w:r>
      <w:r w:rsidRPr="001D1877">
        <w:rPr>
          <w:rFonts w:ascii="Arial" w:hAnsi="Arial" w:cs="Arial"/>
          <w:sz w:val="20"/>
          <w:szCs w:val="20"/>
        </w:rPr>
        <w:tab/>
        <w:t>van de“</w:t>
      </w:r>
      <w:r>
        <w:rPr>
          <w:rFonts w:ascii="Arial" w:hAnsi="Arial" w:cs="Arial"/>
          <w:sz w:val="20"/>
          <w:szCs w:val="20"/>
        </w:rPr>
        <w:t xml:space="preserve"> </w:t>
      </w:r>
      <w:r w:rsidRPr="001D1877">
        <w:rPr>
          <w:rFonts w:ascii="Arial" w:hAnsi="Arial" w:cs="Arial"/>
          <w:sz w:val="20"/>
          <w:szCs w:val="20"/>
        </w:rPr>
        <w:t>Groenzoom …</w:t>
      </w:r>
    </w:p>
    <w:p w:rsidR="001D1877" w:rsidRDefault="001D1877" w:rsidP="001D1877">
      <w:pPr>
        <w:ind w:left="720"/>
        <w:rPr>
          <w:rFonts w:ascii="Arial" w:hAnsi="Arial" w:cs="Arial"/>
          <w:sz w:val="20"/>
          <w:szCs w:val="20"/>
        </w:rPr>
      </w:pPr>
    </w:p>
    <w:p w:rsidR="00FE2DBA" w:rsidRDefault="00FE2DBA" w:rsidP="00FE2DBA">
      <w:pPr>
        <w:ind w:left="720"/>
        <w:rPr>
          <w:rFonts w:ascii="Arial" w:hAnsi="Arial" w:cs="Arial"/>
          <w:sz w:val="20"/>
          <w:szCs w:val="20"/>
        </w:rPr>
      </w:pPr>
      <w:r>
        <w:rPr>
          <w:rFonts w:ascii="Arial" w:hAnsi="Arial" w:cs="Arial"/>
          <w:sz w:val="20"/>
          <w:szCs w:val="20"/>
        </w:rPr>
        <w:t>-</w:t>
      </w:r>
      <w:r>
        <w:rPr>
          <w:rFonts w:ascii="Arial" w:hAnsi="Arial" w:cs="Arial"/>
          <w:sz w:val="20"/>
          <w:szCs w:val="20"/>
        </w:rPr>
        <w:tab/>
        <w:t xml:space="preserve">onder 2.5 Bergschenhoek </w:t>
      </w:r>
      <w:r w:rsidRPr="00C05F03">
        <w:rPr>
          <w:rFonts w:ascii="Arial" w:hAnsi="Arial" w:cs="Arial"/>
          <w:sz w:val="20"/>
          <w:szCs w:val="20"/>
          <w:lang w:eastAsia="nl-NL"/>
        </w:rPr>
        <w:t>Paragraaf</w:t>
      </w:r>
      <w:r>
        <w:rPr>
          <w:rFonts w:ascii="Arial" w:hAnsi="Arial" w:cs="Arial"/>
          <w:sz w:val="20"/>
          <w:szCs w:val="20"/>
        </w:rPr>
        <w:t xml:space="preserve"> 1. Toevoegen</w:t>
      </w:r>
      <w:r w:rsidR="003F630B">
        <w:rPr>
          <w:rFonts w:ascii="Arial" w:hAnsi="Arial" w:cs="Arial"/>
          <w:sz w:val="20"/>
          <w:szCs w:val="20"/>
        </w:rPr>
        <w:t xml:space="preserve"> “richting Verheulweg”; </w:t>
      </w:r>
      <w:r>
        <w:rPr>
          <w:rFonts w:ascii="Arial" w:hAnsi="Arial" w:cs="Arial"/>
          <w:sz w:val="20"/>
          <w:szCs w:val="20"/>
        </w:rPr>
        <w:t xml:space="preserve">als tweede </w:t>
      </w:r>
      <w:r w:rsidR="003F630B">
        <w:rPr>
          <w:rFonts w:ascii="Arial" w:hAnsi="Arial" w:cs="Arial"/>
          <w:sz w:val="20"/>
          <w:szCs w:val="20"/>
        </w:rPr>
        <w:tab/>
      </w:r>
      <w:r>
        <w:rPr>
          <w:rFonts w:ascii="Arial" w:hAnsi="Arial" w:cs="Arial"/>
          <w:sz w:val="20"/>
          <w:szCs w:val="20"/>
        </w:rPr>
        <w:t>punt opnemen: “oversteken bij Groeneweg gevaarlijk”.</w:t>
      </w:r>
    </w:p>
    <w:p w:rsidR="001D1877" w:rsidRDefault="00FE2DBA" w:rsidP="00FE2DBA">
      <w:pPr>
        <w:ind w:left="720"/>
        <w:rPr>
          <w:rFonts w:ascii="Arial" w:hAnsi="Arial" w:cs="Arial"/>
          <w:sz w:val="20"/>
          <w:szCs w:val="20"/>
        </w:rPr>
      </w:pPr>
      <w:r>
        <w:rPr>
          <w:rFonts w:ascii="Arial" w:hAnsi="Arial" w:cs="Arial"/>
          <w:sz w:val="20"/>
          <w:szCs w:val="20"/>
        </w:rPr>
        <w:t>-</w:t>
      </w:r>
      <w:r>
        <w:rPr>
          <w:rFonts w:ascii="Arial" w:hAnsi="Arial" w:cs="Arial"/>
          <w:sz w:val="20"/>
          <w:szCs w:val="20"/>
        </w:rPr>
        <w:tab/>
        <w:t xml:space="preserve">onder 2.6 Bleiswijk </w:t>
      </w:r>
      <w:r w:rsidRPr="00C05F03">
        <w:rPr>
          <w:rFonts w:ascii="Arial" w:hAnsi="Arial" w:cs="Arial"/>
          <w:sz w:val="20"/>
          <w:szCs w:val="20"/>
          <w:lang w:eastAsia="nl-NL"/>
        </w:rPr>
        <w:t>Paragraaf</w:t>
      </w:r>
      <w:r>
        <w:rPr>
          <w:rFonts w:ascii="Arial" w:hAnsi="Arial" w:cs="Arial"/>
          <w:sz w:val="20"/>
          <w:szCs w:val="20"/>
        </w:rPr>
        <w:t xml:space="preserve"> 1. Toevoegen: “Consultatiebureau niet bereikbaar per </w:t>
      </w:r>
      <w:r>
        <w:rPr>
          <w:rFonts w:ascii="Arial" w:hAnsi="Arial" w:cs="Arial"/>
          <w:sz w:val="20"/>
          <w:szCs w:val="20"/>
        </w:rPr>
        <w:tab/>
        <w:t xml:space="preserve">openbaar vervoer”; ipv “maatwerk” opnemen “individuele oplossingen”, en “bibliotheek </w:t>
      </w:r>
      <w:r w:rsidR="001D1877">
        <w:rPr>
          <w:rFonts w:ascii="Arial" w:hAnsi="Arial" w:cs="Arial"/>
          <w:sz w:val="20"/>
          <w:szCs w:val="20"/>
        </w:rPr>
        <w:tab/>
      </w:r>
      <w:r>
        <w:rPr>
          <w:rFonts w:ascii="Arial" w:hAnsi="Arial" w:cs="Arial"/>
          <w:sz w:val="20"/>
          <w:szCs w:val="20"/>
        </w:rPr>
        <w:t xml:space="preserve">Bleiswijk open houden en dit item in één adem noemen met het open houden van de </w:t>
      </w:r>
      <w:r w:rsidR="001D1877">
        <w:rPr>
          <w:rFonts w:ascii="Arial" w:hAnsi="Arial" w:cs="Arial"/>
          <w:sz w:val="20"/>
          <w:szCs w:val="20"/>
        </w:rPr>
        <w:tab/>
      </w:r>
      <w:r>
        <w:rPr>
          <w:rFonts w:ascii="Arial" w:hAnsi="Arial" w:cs="Arial"/>
          <w:sz w:val="20"/>
          <w:szCs w:val="20"/>
        </w:rPr>
        <w:t>bibliotheek in Bergschenhoek</w:t>
      </w:r>
      <w:r w:rsidR="001D1877">
        <w:rPr>
          <w:rFonts w:ascii="Arial" w:hAnsi="Arial" w:cs="Arial"/>
          <w:sz w:val="20"/>
          <w:szCs w:val="20"/>
        </w:rPr>
        <w:t xml:space="preserve"> ter voorkoming dat deze laatste anders dicht zou gaan;</w:t>
      </w:r>
    </w:p>
    <w:p w:rsidR="001D1877" w:rsidRPr="00C05F03" w:rsidRDefault="001D1877" w:rsidP="001D1877">
      <w:pPr>
        <w:numPr>
          <w:ilvl w:val="0"/>
          <w:numId w:val="13"/>
        </w:numPr>
        <w:spacing w:line="240" w:lineRule="auto"/>
        <w:rPr>
          <w:rFonts w:ascii="Arial" w:hAnsi="Arial" w:cs="Arial"/>
          <w:sz w:val="20"/>
          <w:szCs w:val="20"/>
          <w:lang w:eastAsia="nl-NL"/>
        </w:rPr>
      </w:pPr>
      <w:r w:rsidRPr="00C05F03">
        <w:rPr>
          <w:rFonts w:ascii="Arial" w:hAnsi="Arial" w:cs="Arial"/>
          <w:sz w:val="20"/>
          <w:szCs w:val="20"/>
          <w:lang w:eastAsia="nl-NL"/>
        </w:rPr>
        <w:t xml:space="preserve">Advies programmacommissie: overnemen </w:t>
      </w:r>
    </w:p>
    <w:p w:rsidR="001D1877" w:rsidRDefault="001D1877" w:rsidP="001D1877">
      <w:pPr>
        <w:pStyle w:val="Lijstalinea"/>
        <w:numPr>
          <w:ilvl w:val="0"/>
          <w:numId w:val="13"/>
        </w:numPr>
        <w:rPr>
          <w:rFonts w:ascii="Arial" w:hAnsi="Arial" w:cs="Arial"/>
          <w:sz w:val="20"/>
          <w:szCs w:val="20"/>
        </w:rPr>
      </w:pPr>
      <w:r w:rsidRPr="003229EE">
        <w:rPr>
          <w:rFonts w:ascii="Arial" w:hAnsi="Arial" w:cs="Arial"/>
          <w:sz w:val="20"/>
          <w:szCs w:val="20"/>
        </w:rPr>
        <w:t xml:space="preserve">Leden: overnemen. </w:t>
      </w:r>
    </w:p>
    <w:p w:rsidR="003F630B" w:rsidRDefault="003F630B" w:rsidP="001705F3">
      <w:pPr>
        <w:ind w:left="720"/>
        <w:rPr>
          <w:rFonts w:ascii="Arial" w:hAnsi="Arial" w:cs="Arial"/>
          <w:sz w:val="20"/>
          <w:szCs w:val="20"/>
        </w:rPr>
      </w:pPr>
    </w:p>
    <w:p w:rsidR="00C05F03" w:rsidRDefault="00C05F03" w:rsidP="001705F3">
      <w:pPr>
        <w:ind w:left="720"/>
        <w:rPr>
          <w:rFonts w:ascii="Arial" w:hAnsi="Arial" w:cs="Arial"/>
          <w:sz w:val="20"/>
          <w:szCs w:val="20"/>
        </w:rPr>
      </w:pPr>
      <w:r w:rsidRPr="001705F3">
        <w:rPr>
          <w:rFonts w:ascii="Arial" w:hAnsi="Arial" w:cs="Arial"/>
          <w:sz w:val="20"/>
          <w:szCs w:val="20"/>
        </w:rPr>
        <w:t xml:space="preserve">N.B.: Nadere opmerkingen </w:t>
      </w:r>
      <w:r w:rsidR="001705F3">
        <w:rPr>
          <w:rFonts w:ascii="Arial" w:hAnsi="Arial" w:cs="Arial"/>
          <w:sz w:val="20"/>
          <w:szCs w:val="20"/>
        </w:rPr>
        <w:t xml:space="preserve">mbt </w:t>
      </w:r>
      <w:r w:rsidR="001705F3" w:rsidRPr="001705F3">
        <w:rPr>
          <w:rFonts w:ascii="Arial" w:hAnsi="Arial" w:cs="Arial"/>
          <w:sz w:val="20"/>
          <w:szCs w:val="20"/>
        </w:rPr>
        <w:t>het hoofdstuk “</w:t>
      </w:r>
      <w:r w:rsidR="001D1877">
        <w:rPr>
          <w:rFonts w:ascii="Arial" w:hAnsi="Arial" w:cs="Arial"/>
          <w:sz w:val="20"/>
          <w:szCs w:val="20"/>
        </w:rPr>
        <w:t>Deel 2: “</w:t>
      </w:r>
      <w:r w:rsidR="001705F3" w:rsidRPr="001705F3">
        <w:rPr>
          <w:rFonts w:ascii="Arial" w:hAnsi="Arial" w:cs="Arial"/>
          <w:sz w:val="20"/>
          <w:szCs w:val="20"/>
        </w:rPr>
        <w:t>uw wijk”</w:t>
      </w:r>
      <w:r w:rsidR="001705F3">
        <w:rPr>
          <w:rFonts w:ascii="Arial" w:hAnsi="Arial" w:cs="Arial"/>
          <w:sz w:val="20"/>
          <w:szCs w:val="20"/>
        </w:rPr>
        <w:t xml:space="preserve"> </w:t>
      </w:r>
      <w:r>
        <w:rPr>
          <w:rFonts w:ascii="Arial" w:hAnsi="Arial" w:cs="Arial"/>
          <w:sz w:val="20"/>
          <w:szCs w:val="20"/>
        </w:rPr>
        <w:t xml:space="preserve">kunnen tot 22 oktober a.s. worden nagestuurd. </w:t>
      </w:r>
      <w:r w:rsidR="001705F3">
        <w:rPr>
          <w:rFonts w:ascii="Arial" w:hAnsi="Arial" w:cs="Arial"/>
          <w:sz w:val="20"/>
          <w:szCs w:val="20"/>
        </w:rPr>
        <w:t>Additionele punten zullen in de inleiding worden aangegeven en in flyers –helderder- worden uitgewerkt.</w:t>
      </w:r>
    </w:p>
    <w:p w:rsidR="001705F3" w:rsidRPr="0045236B" w:rsidRDefault="001705F3" w:rsidP="001705F3">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t xml:space="preserve">Amendement </w:t>
      </w:r>
      <w:r>
        <w:rPr>
          <w:rFonts w:ascii="Arial" w:hAnsi="Arial" w:cs="Arial"/>
          <w:sz w:val="20"/>
          <w:szCs w:val="20"/>
          <w:u w:val="single"/>
          <w:lang w:eastAsia="nl-NL"/>
        </w:rPr>
        <w:t>27</w:t>
      </w:r>
      <w:r w:rsidRPr="0045236B">
        <w:rPr>
          <w:rFonts w:ascii="Arial" w:hAnsi="Arial" w:cs="Arial"/>
          <w:sz w:val="20"/>
          <w:szCs w:val="20"/>
          <w:u w:val="single"/>
          <w:lang w:eastAsia="nl-NL"/>
        </w:rPr>
        <w:t xml:space="preserve">: </w:t>
      </w:r>
    </w:p>
    <w:p w:rsidR="00490405" w:rsidRPr="001705F3" w:rsidRDefault="00490405" w:rsidP="001705F3">
      <w:pPr>
        <w:numPr>
          <w:ilvl w:val="0"/>
          <w:numId w:val="15"/>
        </w:numPr>
        <w:rPr>
          <w:rFonts w:ascii="Arial" w:hAnsi="Arial" w:cs="Arial"/>
          <w:sz w:val="20"/>
          <w:szCs w:val="20"/>
        </w:rPr>
      </w:pPr>
      <w:r w:rsidRPr="001705F3">
        <w:rPr>
          <w:rFonts w:ascii="Arial" w:hAnsi="Arial" w:cs="Arial"/>
          <w:sz w:val="20"/>
          <w:szCs w:val="20"/>
        </w:rPr>
        <w:t xml:space="preserve">Indiener: Jan-Willem van den Beukel </w:t>
      </w:r>
    </w:p>
    <w:p w:rsidR="00490405" w:rsidRDefault="00490405" w:rsidP="001705F3">
      <w:pPr>
        <w:numPr>
          <w:ilvl w:val="0"/>
          <w:numId w:val="15"/>
        </w:numPr>
        <w:rPr>
          <w:rFonts w:ascii="Arial" w:hAnsi="Arial" w:cs="Arial"/>
          <w:sz w:val="20"/>
          <w:szCs w:val="20"/>
        </w:rPr>
      </w:pPr>
      <w:r w:rsidRPr="001705F3">
        <w:rPr>
          <w:rFonts w:ascii="Arial" w:hAnsi="Arial" w:cs="Arial"/>
          <w:sz w:val="20"/>
          <w:szCs w:val="20"/>
        </w:rPr>
        <w:t xml:space="preserve">Hoofdstuk 3 inleiding: in de zin “Het CDA zet zich dus in voor sterke lokale samenleving, Lansingerland mag geen slaapstad worden!” het woord “slaapstad” vervangen door </w:t>
      </w:r>
      <w:r w:rsidRPr="001705F3">
        <w:rPr>
          <w:rFonts w:ascii="Arial" w:hAnsi="Arial" w:cs="Arial"/>
          <w:b/>
          <w:bCs/>
          <w:sz w:val="20"/>
          <w:szCs w:val="20"/>
        </w:rPr>
        <w:t>“forensengemeente”</w:t>
      </w:r>
      <w:r w:rsidRPr="001705F3">
        <w:rPr>
          <w:rFonts w:ascii="Arial" w:hAnsi="Arial" w:cs="Arial"/>
          <w:sz w:val="20"/>
          <w:szCs w:val="20"/>
        </w:rPr>
        <w:t xml:space="preserve"> </w:t>
      </w:r>
    </w:p>
    <w:p w:rsidR="001705F3" w:rsidRPr="00C05F03" w:rsidRDefault="001705F3" w:rsidP="001705F3">
      <w:pPr>
        <w:numPr>
          <w:ilvl w:val="0"/>
          <w:numId w:val="15"/>
        </w:numPr>
        <w:spacing w:line="240" w:lineRule="auto"/>
        <w:rPr>
          <w:rFonts w:ascii="Arial" w:hAnsi="Arial" w:cs="Arial"/>
          <w:sz w:val="20"/>
          <w:szCs w:val="20"/>
          <w:lang w:eastAsia="nl-NL"/>
        </w:rPr>
      </w:pPr>
      <w:r w:rsidRPr="00C05F03">
        <w:rPr>
          <w:rFonts w:ascii="Arial" w:hAnsi="Arial" w:cs="Arial"/>
          <w:sz w:val="20"/>
          <w:szCs w:val="20"/>
          <w:lang w:eastAsia="nl-NL"/>
        </w:rPr>
        <w:t xml:space="preserve">Advies programmacommissie: overnemen </w:t>
      </w:r>
    </w:p>
    <w:p w:rsidR="001705F3" w:rsidRDefault="001705F3" w:rsidP="001705F3">
      <w:pPr>
        <w:pStyle w:val="Lijstalinea"/>
        <w:numPr>
          <w:ilvl w:val="0"/>
          <w:numId w:val="15"/>
        </w:numPr>
        <w:rPr>
          <w:rFonts w:ascii="Arial" w:hAnsi="Arial" w:cs="Arial"/>
          <w:sz w:val="20"/>
          <w:szCs w:val="20"/>
        </w:rPr>
      </w:pPr>
      <w:r w:rsidRPr="003229EE">
        <w:rPr>
          <w:rFonts w:ascii="Arial" w:hAnsi="Arial" w:cs="Arial"/>
          <w:sz w:val="20"/>
          <w:szCs w:val="20"/>
        </w:rPr>
        <w:t xml:space="preserve">Leden: overnemen. </w:t>
      </w:r>
    </w:p>
    <w:p w:rsidR="001705F3" w:rsidRDefault="001705F3" w:rsidP="001705F3">
      <w:pPr>
        <w:ind w:left="720"/>
        <w:rPr>
          <w:rFonts w:ascii="Arial" w:hAnsi="Arial" w:cs="Arial"/>
          <w:sz w:val="20"/>
          <w:szCs w:val="20"/>
        </w:rPr>
      </w:pPr>
    </w:p>
    <w:p w:rsidR="001705F3" w:rsidRDefault="001705F3" w:rsidP="001705F3">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t xml:space="preserve">Amendement </w:t>
      </w:r>
      <w:r>
        <w:rPr>
          <w:rFonts w:ascii="Arial" w:hAnsi="Arial" w:cs="Arial"/>
          <w:sz w:val="20"/>
          <w:szCs w:val="20"/>
          <w:u w:val="single"/>
          <w:lang w:eastAsia="nl-NL"/>
        </w:rPr>
        <w:t>28</w:t>
      </w:r>
      <w:r w:rsidRPr="0045236B">
        <w:rPr>
          <w:rFonts w:ascii="Arial" w:hAnsi="Arial" w:cs="Arial"/>
          <w:sz w:val="20"/>
          <w:szCs w:val="20"/>
          <w:u w:val="single"/>
          <w:lang w:eastAsia="nl-NL"/>
        </w:rPr>
        <w:t xml:space="preserve">: </w:t>
      </w:r>
    </w:p>
    <w:p w:rsidR="00490405" w:rsidRPr="001705F3" w:rsidRDefault="00490405" w:rsidP="001705F3">
      <w:pPr>
        <w:numPr>
          <w:ilvl w:val="0"/>
          <w:numId w:val="16"/>
        </w:numPr>
        <w:spacing w:line="240" w:lineRule="auto"/>
        <w:rPr>
          <w:rFonts w:ascii="Arial" w:hAnsi="Arial" w:cs="Arial"/>
          <w:sz w:val="20"/>
          <w:szCs w:val="20"/>
          <w:lang w:eastAsia="nl-NL"/>
        </w:rPr>
      </w:pPr>
      <w:r w:rsidRPr="001705F3">
        <w:rPr>
          <w:rFonts w:ascii="Arial" w:hAnsi="Arial" w:cs="Arial"/>
          <w:sz w:val="20"/>
          <w:szCs w:val="20"/>
          <w:lang w:eastAsia="nl-NL"/>
        </w:rPr>
        <w:t xml:space="preserve">Indiener: Rita Leijendekker </w:t>
      </w:r>
    </w:p>
    <w:p w:rsidR="00490405" w:rsidRPr="001705F3" w:rsidRDefault="00490405" w:rsidP="001705F3">
      <w:pPr>
        <w:numPr>
          <w:ilvl w:val="0"/>
          <w:numId w:val="16"/>
        </w:numPr>
        <w:spacing w:line="240" w:lineRule="auto"/>
        <w:rPr>
          <w:rFonts w:ascii="Arial" w:hAnsi="Arial" w:cs="Arial"/>
          <w:sz w:val="20"/>
          <w:szCs w:val="20"/>
          <w:lang w:eastAsia="nl-NL"/>
        </w:rPr>
      </w:pPr>
      <w:r w:rsidRPr="001705F3">
        <w:rPr>
          <w:rFonts w:ascii="Arial" w:hAnsi="Arial" w:cs="Arial"/>
          <w:sz w:val="20"/>
          <w:szCs w:val="20"/>
          <w:lang w:eastAsia="nl-NL"/>
        </w:rPr>
        <w:t xml:space="preserve">Paragraaf 3.4: Het actiepunt over de wielerbaan schrappen </w:t>
      </w:r>
    </w:p>
    <w:p w:rsidR="001705F3" w:rsidRPr="001705F3" w:rsidRDefault="00490405" w:rsidP="001705F3">
      <w:pPr>
        <w:numPr>
          <w:ilvl w:val="0"/>
          <w:numId w:val="16"/>
        </w:numPr>
        <w:spacing w:line="240" w:lineRule="auto"/>
        <w:rPr>
          <w:rFonts w:ascii="Arial" w:hAnsi="Arial" w:cs="Arial"/>
          <w:sz w:val="20"/>
          <w:szCs w:val="20"/>
          <w:lang w:eastAsia="nl-NL"/>
        </w:rPr>
      </w:pPr>
      <w:r w:rsidRPr="001705F3">
        <w:rPr>
          <w:rFonts w:ascii="Arial" w:hAnsi="Arial" w:cs="Arial"/>
          <w:sz w:val="20"/>
          <w:szCs w:val="20"/>
          <w:lang w:eastAsia="nl-NL"/>
        </w:rPr>
        <w:t xml:space="preserve">Advies programmacommissie: niet overnemen </w:t>
      </w:r>
    </w:p>
    <w:p w:rsidR="001705F3" w:rsidRDefault="001705F3" w:rsidP="001705F3">
      <w:pPr>
        <w:pStyle w:val="Lijstalinea"/>
        <w:numPr>
          <w:ilvl w:val="0"/>
          <w:numId w:val="16"/>
        </w:numPr>
        <w:rPr>
          <w:rFonts w:ascii="Arial" w:hAnsi="Arial" w:cs="Arial"/>
          <w:sz w:val="20"/>
          <w:szCs w:val="20"/>
        </w:rPr>
      </w:pPr>
      <w:r w:rsidRPr="003229EE">
        <w:rPr>
          <w:rFonts w:ascii="Arial" w:hAnsi="Arial" w:cs="Arial"/>
          <w:sz w:val="20"/>
          <w:szCs w:val="20"/>
        </w:rPr>
        <w:t xml:space="preserve">Leden: </w:t>
      </w:r>
      <w:r w:rsidR="006B25CD">
        <w:rPr>
          <w:rFonts w:ascii="Arial" w:hAnsi="Arial" w:cs="Arial"/>
          <w:sz w:val="20"/>
          <w:szCs w:val="20"/>
        </w:rPr>
        <w:t>NIET</w:t>
      </w:r>
      <w:r>
        <w:rPr>
          <w:rFonts w:ascii="Arial" w:hAnsi="Arial" w:cs="Arial"/>
          <w:sz w:val="20"/>
          <w:szCs w:val="20"/>
        </w:rPr>
        <w:t xml:space="preserve"> </w:t>
      </w:r>
      <w:r w:rsidRPr="003229EE">
        <w:rPr>
          <w:rFonts w:ascii="Arial" w:hAnsi="Arial" w:cs="Arial"/>
          <w:sz w:val="20"/>
          <w:szCs w:val="20"/>
        </w:rPr>
        <w:t xml:space="preserve">overnemen. </w:t>
      </w:r>
    </w:p>
    <w:p w:rsidR="001705F3" w:rsidRPr="001705F3" w:rsidRDefault="001705F3" w:rsidP="001705F3">
      <w:pPr>
        <w:tabs>
          <w:tab w:val="num" w:pos="720"/>
        </w:tabs>
        <w:spacing w:line="240" w:lineRule="auto"/>
        <w:rPr>
          <w:rFonts w:ascii="Arial" w:hAnsi="Arial" w:cs="Arial"/>
          <w:sz w:val="20"/>
          <w:szCs w:val="20"/>
          <w:lang w:eastAsia="nl-NL"/>
        </w:rPr>
      </w:pPr>
    </w:p>
    <w:p w:rsidR="00E32668" w:rsidRDefault="00E32668">
      <w:pPr>
        <w:rPr>
          <w:rFonts w:ascii="Arial" w:hAnsi="Arial" w:cs="Arial"/>
          <w:sz w:val="20"/>
          <w:szCs w:val="20"/>
          <w:u w:val="single"/>
          <w:lang w:eastAsia="nl-NL"/>
        </w:rPr>
      </w:pPr>
      <w:r>
        <w:rPr>
          <w:rFonts w:ascii="Arial" w:hAnsi="Arial" w:cs="Arial"/>
          <w:sz w:val="20"/>
          <w:szCs w:val="20"/>
          <w:u w:val="single"/>
          <w:lang w:eastAsia="nl-NL"/>
        </w:rPr>
        <w:br w:type="page"/>
      </w:r>
    </w:p>
    <w:p w:rsidR="001705F3" w:rsidRDefault="001705F3" w:rsidP="001705F3">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lastRenderedPageBreak/>
        <w:t xml:space="preserve">Amendement </w:t>
      </w:r>
      <w:r>
        <w:rPr>
          <w:rFonts w:ascii="Arial" w:hAnsi="Arial" w:cs="Arial"/>
          <w:sz w:val="20"/>
          <w:szCs w:val="20"/>
          <w:u w:val="single"/>
          <w:lang w:eastAsia="nl-NL"/>
        </w:rPr>
        <w:t>29</w:t>
      </w:r>
      <w:r w:rsidRPr="0045236B">
        <w:rPr>
          <w:rFonts w:ascii="Arial" w:hAnsi="Arial" w:cs="Arial"/>
          <w:sz w:val="20"/>
          <w:szCs w:val="20"/>
          <w:u w:val="single"/>
          <w:lang w:eastAsia="nl-NL"/>
        </w:rPr>
        <w:t xml:space="preserve">: </w:t>
      </w:r>
    </w:p>
    <w:p w:rsidR="00490405" w:rsidRPr="001705F3" w:rsidRDefault="00490405" w:rsidP="001705F3">
      <w:pPr>
        <w:numPr>
          <w:ilvl w:val="0"/>
          <w:numId w:val="17"/>
        </w:numPr>
        <w:rPr>
          <w:rFonts w:ascii="Arial" w:hAnsi="Arial" w:cs="Arial"/>
          <w:sz w:val="20"/>
          <w:szCs w:val="20"/>
        </w:rPr>
      </w:pPr>
      <w:r w:rsidRPr="001705F3">
        <w:rPr>
          <w:rFonts w:ascii="Arial" w:hAnsi="Arial" w:cs="Arial"/>
          <w:sz w:val="20"/>
          <w:szCs w:val="20"/>
        </w:rPr>
        <w:t>Indiener: Programmacommissie</w:t>
      </w:r>
    </w:p>
    <w:p w:rsidR="00490405" w:rsidRPr="001705F3" w:rsidRDefault="00490405" w:rsidP="001705F3">
      <w:pPr>
        <w:numPr>
          <w:ilvl w:val="0"/>
          <w:numId w:val="17"/>
        </w:numPr>
        <w:rPr>
          <w:rFonts w:ascii="Arial" w:hAnsi="Arial" w:cs="Arial"/>
          <w:sz w:val="20"/>
          <w:szCs w:val="20"/>
        </w:rPr>
      </w:pPr>
      <w:r w:rsidRPr="001705F3">
        <w:rPr>
          <w:rFonts w:ascii="Arial" w:hAnsi="Arial" w:cs="Arial"/>
          <w:sz w:val="20"/>
          <w:szCs w:val="20"/>
        </w:rPr>
        <w:t xml:space="preserve">Paragraaf 3.4: Bij de wielerbaan de zin: “Deze baan moet ook mogelijkheden geven voor andere sporten zoals hardlopen en skeeleren.” wijzigen in </w:t>
      </w:r>
      <w:r w:rsidRPr="001705F3">
        <w:rPr>
          <w:rFonts w:ascii="Arial" w:hAnsi="Arial" w:cs="Arial"/>
          <w:b/>
          <w:bCs/>
          <w:sz w:val="20"/>
          <w:szCs w:val="20"/>
        </w:rPr>
        <w:t>“waar mogelijk moet deze baan ook mogelijkheden geven voor andere sporten zoals hardlopen en skeeleren”</w:t>
      </w:r>
    </w:p>
    <w:p w:rsidR="001705F3" w:rsidRPr="00C05F03" w:rsidRDefault="001705F3" w:rsidP="001705F3">
      <w:pPr>
        <w:numPr>
          <w:ilvl w:val="0"/>
          <w:numId w:val="17"/>
        </w:numPr>
        <w:spacing w:line="240" w:lineRule="auto"/>
        <w:rPr>
          <w:rFonts w:ascii="Arial" w:hAnsi="Arial" w:cs="Arial"/>
          <w:sz w:val="20"/>
          <w:szCs w:val="20"/>
          <w:lang w:eastAsia="nl-NL"/>
        </w:rPr>
      </w:pPr>
      <w:r w:rsidRPr="00C05F03">
        <w:rPr>
          <w:rFonts w:ascii="Arial" w:hAnsi="Arial" w:cs="Arial"/>
          <w:sz w:val="20"/>
          <w:szCs w:val="20"/>
          <w:lang w:eastAsia="nl-NL"/>
        </w:rPr>
        <w:t xml:space="preserve">Advies programmacommissie: overnemen </w:t>
      </w:r>
    </w:p>
    <w:p w:rsidR="001705F3" w:rsidRDefault="001705F3" w:rsidP="001705F3">
      <w:pPr>
        <w:pStyle w:val="Lijstalinea"/>
        <w:numPr>
          <w:ilvl w:val="0"/>
          <w:numId w:val="17"/>
        </w:numPr>
        <w:rPr>
          <w:rFonts w:ascii="Arial" w:hAnsi="Arial" w:cs="Arial"/>
          <w:sz w:val="20"/>
          <w:szCs w:val="20"/>
        </w:rPr>
      </w:pPr>
      <w:r w:rsidRPr="003229EE">
        <w:rPr>
          <w:rFonts w:ascii="Arial" w:hAnsi="Arial" w:cs="Arial"/>
          <w:sz w:val="20"/>
          <w:szCs w:val="20"/>
        </w:rPr>
        <w:t xml:space="preserve">Leden: overnemen. </w:t>
      </w:r>
    </w:p>
    <w:p w:rsidR="003F630B" w:rsidRDefault="003F630B" w:rsidP="001705F3">
      <w:pPr>
        <w:tabs>
          <w:tab w:val="num" w:pos="720"/>
        </w:tabs>
        <w:spacing w:line="240" w:lineRule="auto"/>
        <w:rPr>
          <w:rFonts w:ascii="Arial" w:hAnsi="Arial" w:cs="Arial"/>
          <w:sz w:val="20"/>
          <w:szCs w:val="20"/>
          <w:u w:val="single"/>
          <w:lang w:eastAsia="nl-NL"/>
        </w:rPr>
      </w:pPr>
    </w:p>
    <w:p w:rsidR="001705F3" w:rsidRDefault="001705F3" w:rsidP="001705F3">
      <w:pPr>
        <w:tabs>
          <w:tab w:val="num" w:pos="720"/>
        </w:tabs>
        <w:spacing w:line="240" w:lineRule="auto"/>
        <w:rPr>
          <w:rFonts w:ascii="Arial" w:hAnsi="Arial" w:cs="Arial"/>
          <w:sz w:val="20"/>
          <w:szCs w:val="20"/>
          <w:u w:val="single"/>
          <w:lang w:eastAsia="nl-NL"/>
        </w:rPr>
      </w:pPr>
      <w:r w:rsidRPr="0045236B">
        <w:rPr>
          <w:rFonts w:ascii="Arial" w:hAnsi="Arial" w:cs="Arial"/>
          <w:sz w:val="20"/>
          <w:szCs w:val="20"/>
          <w:u w:val="single"/>
          <w:lang w:eastAsia="nl-NL"/>
        </w:rPr>
        <w:t xml:space="preserve">Amendement </w:t>
      </w:r>
      <w:r>
        <w:rPr>
          <w:rFonts w:ascii="Arial" w:hAnsi="Arial" w:cs="Arial"/>
          <w:sz w:val="20"/>
          <w:szCs w:val="20"/>
          <w:u w:val="single"/>
          <w:lang w:eastAsia="nl-NL"/>
        </w:rPr>
        <w:t>30</w:t>
      </w:r>
      <w:r w:rsidRPr="0045236B">
        <w:rPr>
          <w:rFonts w:ascii="Arial" w:hAnsi="Arial" w:cs="Arial"/>
          <w:sz w:val="20"/>
          <w:szCs w:val="20"/>
          <w:u w:val="single"/>
          <w:lang w:eastAsia="nl-NL"/>
        </w:rPr>
        <w:t xml:space="preserve">: </w:t>
      </w:r>
    </w:p>
    <w:p w:rsidR="00490405" w:rsidRPr="001705F3" w:rsidRDefault="00490405" w:rsidP="001705F3">
      <w:pPr>
        <w:numPr>
          <w:ilvl w:val="0"/>
          <w:numId w:val="18"/>
        </w:numPr>
        <w:rPr>
          <w:rFonts w:ascii="Arial" w:hAnsi="Arial" w:cs="Arial"/>
          <w:sz w:val="20"/>
          <w:szCs w:val="20"/>
        </w:rPr>
      </w:pPr>
      <w:r w:rsidRPr="001705F3">
        <w:rPr>
          <w:rFonts w:ascii="Arial" w:hAnsi="Arial" w:cs="Arial"/>
          <w:sz w:val="20"/>
          <w:szCs w:val="20"/>
        </w:rPr>
        <w:t>Indiener: Programmacommissie</w:t>
      </w:r>
    </w:p>
    <w:p w:rsidR="00490405" w:rsidRPr="001705F3" w:rsidRDefault="00490405" w:rsidP="001705F3">
      <w:pPr>
        <w:numPr>
          <w:ilvl w:val="0"/>
          <w:numId w:val="18"/>
        </w:numPr>
        <w:rPr>
          <w:rFonts w:ascii="Arial" w:hAnsi="Arial" w:cs="Arial"/>
          <w:sz w:val="20"/>
          <w:szCs w:val="20"/>
        </w:rPr>
      </w:pPr>
      <w:r w:rsidRPr="001705F3">
        <w:rPr>
          <w:rFonts w:ascii="Arial" w:hAnsi="Arial" w:cs="Arial"/>
          <w:sz w:val="20"/>
          <w:szCs w:val="20"/>
        </w:rPr>
        <w:t xml:space="preserve">Paragraaf 3.4: Bij de wielerbaan de zin: “Deze baan moet ook mogelijkheden geven voor andere sporten zoals hardlopen en skeeleren.” wijzigen in </w:t>
      </w:r>
      <w:r w:rsidRPr="001705F3">
        <w:rPr>
          <w:rFonts w:ascii="Arial" w:hAnsi="Arial" w:cs="Arial"/>
          <w:b/>
          <w:bCs/>
          <w:sz w:val="20"/>
          <w:szCs w:val="20"/>
        </w:rPr>
        <w:t>“waar mogelijk moet deze baan ook mogelijkheden geven voor andere sporten zoals hardlopen en skeeleren”</w:t>
      </w:r>
    </w:p>
    <w:p w:rsidR="00490405" w:rsidRPr="001705F3" w:rsidRDefault="00490405" w:rsidP="001705F3">
      <w:pPr>
        <w:numPr>
          <w:ilvl w:val="0"/>
          <w:numId w:val="18"/>
        </w:numPr>
        <w:rPr>
          <w:rFonts w:ascii="Arial" w:hAnsi="Arial" w:cs="Arial"/>
          <w:sz w:val="20"/>
          <w:szCs w:val="20"/>
        </w:rPr>
      </w:pPr>
      <w:r w:rsidRPr="001705F3">
        <w:rPr>
          <w:rFonts w:ascii="Arial" w:hAnsi="Arial" w:cs="Arial"/>
          <w:sz w:val="20"/>
          <w:szCs w:val="20"/>
        </w:rPr>
        <w:t xml:space="preserve">Advies programmacommissie: overnemen </w:t>
      </w:r>
    </w:p>
    <w:p w:rsidR="001705F3" w:rsidRDefault="001705F3" w:rsidP="001705F3">
      <w:pPr>
        <w:pStyle w:val="Lijstalinea"/>
        <w:numPr>
          <w:ilvl w:val="0"/>
          <w:numId w:val="18"/>
        </w:numPr>
        <w:rPr>
          <w:rFonts w:ascii="Arial" w:hAnsi="Arial" w:cs="Arial"/>
          <w:sz w:val="20"/>
          <w:szCs w:val="20"/>
        </w:rPr>
      </w:pPr>
      <w:r w:rsidRPr="003229EE">
        <w:rPr>
          <w:rFonts w:ascii="Arial" w:hAnsi="Arial" w:cs="Arial"/>
          <w:sz w:val="20"/>
          <w:szCs w:val="20"/>
        </w:rPr>
        <w:t xml:space="preserve">Leden: overnemen. </w:t>
      </w:r>
    </w:p>
    <w:p w:rsidR="00894BC6" w:rsidRDefault="00894BC6" w:rsidP="001C218E">
      <w:pPr>
        <w:rPr>
          <w:rFonts w:ascii="Arial" w:hAnsi="Arial" w:cs="Arial"/>
          <w:sz w:val="20"/>
          <w:szCs w:val="20"/>
          <w:u w:val="single"/>
          <w:lang w:eastAsia="nl-NL"/>
        </w:rPr>
      </w:pPr>
    </w:p>
    <w:p w:rsidR="001C218E" w:rsidRDefault="00365248" w:rsidP="001C218E">
      <w:pPr>
        <w:rPr>
          <w:rFonts w:ascii="Arial" w:hAnsi="Arial" w:cs="Arial"/>
          <w:sz w:val="20"/>
          <w:szCs w:val="20"/>
          <w:lang w:eastAsia="nl-NL"/>
        </w:rPr>
      </w:pPr>
      <w:r w:rsidRPr="00481A89">
        <w:rPr>
          <w:rFonts w:ascii="Arial" w:hAnsi="Arial" w:cs="Arial"/>
          <w:sz w:val="20"/>
          <w:szCs w:val="20"/>
          <w:u w:val="single"/>
          <w:lang w:eastAsia="nl-NL"/>
        </w:rPr>
        <w:t>Conclusie:</w:t>
      </w:r>
      <w:r>
        <w:rPr>
          <w:rFonts w:ascii="Arial" w:hAnsi="Arial" w:cs="Arial"/>
          <w:sz w:val="20"/>
          <w:szCs w:val="20"/>
          <w:lang w:eastAsia="nl-NL"/>
        </w:rPr>
        <w:t xml:space="preserve"> Het </w:t>
      </w:r>
      <w:r w:rsidRPr="00564704">
        <w:rPr>
          <w:rFonts w:ascii="Arial" w:hAnsi="Arial" w:cs="Arial"/>
          <w:sz w:val="20"/>
          <w:szCs w:val="20"/>
          <w:lang w:eastAsia="nl-NL"/>
        </w:rPr>
        <w:t>Verkiezingsprogramma 2014-2018</w:t>
      </w:r>
      <w:r>
        <w:rPr>
          <w:rFonts w:ascii="Arial" w:hAnsi="Arial" w:cs="Arial"/>
          <w:sz w:val="20"/>
          <w:szCs w:val="20"/>
          <w:lang w:eastAsia="nl-NL"/>
        </w:rPr>
        <w:t>,</w:t>
      </w:r>
      <w:r w:rsidRPr="00564704">
        <w:rPr>
          <w:rFonts w:ascii="Arial" w:hAnsi="Arial" w:cs="Arial"/>
          <w:sz w:val="20"/>
          <w:szCs w:val="20"/>
          <w:lang w:eastAsia="nl-NL"/>
        </w:rPr>
        <w:t xml:space="preserve"> “De weg naar balans”</w:t>
      </w:r>
      <w:r>
        <w:rPr>
          <w:rFonts w:ascii="Arial" w:hAnsi="Arial" w:cs="Arial"/>
          <w:sz w:val="20"/>
          <w:szCs w:val="20"/>
          <w:lang w:eastAsia="nl-NL"/>
        </w:rPr>
        <w:t>, is hiermee door de leden definitief vastgesteld, met medeneming van de nog tot 22 oktober a.s. in te dienen aanvullingen mbt “de wijken”</w:t>
      </w:r>
      <w:r w:rsidR="00481A89">
        <w:rPr>
          <w:rFonts w:ascii="Arial" w:hAnsi="Arial" w:cs="Arial"/>
          <w:sz w:val="20"/>
          <w:szCs w:val="20"/>
          <w:lang w:eastAsia="nl-NL"/>
        </w:rPr>
        <w:t xml:space="preserve"> b</w:t>
      </w:r>
      <w:r w:rsidR="00F0291C">
        <w:rPr>
          <w:rFonts w:ascii="Arial" w:hAnsi="Arial" w:cs="Arial"/>
          <w:sz w:val="20"/>
          <w:szCs w:val="20"/>
          <w:lang w:eastAsia="nl-NL"/>
        </w:rPr>
        <w:t>ehorend b</w:t>
      </w:r>
      <w:r w:rsidR="00481A89">
        <w:rPr>
          <w:rFonts w:ascii="Arial" w:hAnsi="Arial" w:cs="Arial"/>
          <w:sz w:val="20"/>
          <w:szCs w:val="20"/>
          <w:lang w:eastAsia="nl-NL"/>
        </w:rPr>
        <w:t xml:space="preserve">ij de </w:t>
      </w:r>
      <w:r w:rsidR="00481A89" w:rsidRPr="0045236B">
        <w:rPr>
          <w:rFonts w:ascii="Arial" w:hAnsi="Arial" w:cs="Arial"/>
          <w:sz w:val="20"/>
          <w:szCs w:val="20"/>
          <w:u w:val="single"/>
          <w:lang w:eastAsia="nl-NL"/>
        </w:rPr>
        <w:t>Amendement</w:t>
      </w:r>
      <w:r w:rsidR="00F0291C">
        <w:rPr>
          <w:rFonts w:ascii="Arial" w:hAnsi="Arial" w:cs="Arial"/>
          <w:sz w:val="20"/>
          <w:szCs w:val="20"/>
          <w:u w:val="single"/>
          <w:lang w:eastAsia="nl-NL"/>
        </w:rPr>
        <w:t>en</w:t>
      </w:r>
      <w:r w:rsidR="00481A89" w:rsidRPr="0045236B">
        <w:rPr>
          <w:rFonts w:ascii="Arial" w:hAnsi="Arial" w:cs="Arial"/>
          <w:sz w:val="20"/>
          <w:szCs w:val="20"/>
          <w:u w:val="single"/>
          <w:lang w:eastAsia="nl-NL"/>
        </w:rPr>
        <w:t xml:space="preserve"> </w:t>
      </w:r>
      <w:r w:rsidR="00481A89">
        <w:rPr>
          <w:rFonts w:ascii="Arial" w:hAnsi="Arial" w:cs="Arial"/>
          <w:sz w:val="20"/>
          <w:szCs w:val="20"/>
          <w:u w:val="single"/>
          <w:lang w:eastAsia="nl-NL"/>
        </w:rPr>
        <w:t>13 t/m 26</w:t>
      </w:r>
      <w:r>
        <w:rPr>
          <w:rFonts w:ascii="Arial" w:hAnsi="Arial" w:cs="Arial"/>
          <w:sz w:val="20"/>
          <w:szCs w:val="20"/>
          <w:lang w:eastAsia="nl-NL"/>
        </w:rPr>
        <w:t>.</w:t>
      </w:r>
    </w:p>
    <w:p w:rsidR="000379E3" w:rsidRDefault="000379E3" w:rsidP="001C218E">
      <w:pPr>
        <w:rPr>
          <w:rFonts w:ascii="Arial" w:hAnsi="Arial" w:cs="Arial"/>
          <w:sz w:val="20"/>
          <w:szCs w:val="20"/>
          <w:u w:val="single"/>
          <w:lang w:eastAsia="nl-NL"/>
        </w:rPr>
      </w:pPr>
      <w:r>
        <w:rPr>
          <w:rFonts w:ascii="Arial" w:hAnsi="Arial" w:cs="Arial"/>
          <w:sz w:val="20"/>
          <w:szCs w:val="20"/>
          <w:u w:val="single"/>
          <w:lang w:eastAsia="nl-NL"/>
        </w:rPr>
        <w:t>Bestuurszaken</w:t>
      </w:r>
    </w:p>
    <w:p w:rsidR="000379E3" w:rsidRDefault="000379E3" w:rsidP="001C218E">
      <w:pPr>
        <w:rPr>
          <w:rFonts w:ascii="Arial" w:hAnsi="Arial" w:cs="Arial"/>
          <w:sz w:val="20"/>
          <w:szCs w:val="20"/>
          <w:lang w:eastAsia="nl-NL"/>
        </w:rPr>
      </w:pPr>
      <w:r>
        <w:rPr>
          <w:rFonts w:ascii="Arial" w:hAnsi="Arial" w:cs="Arial"/>
          <w:sz w:val="20"/>
          <w:szCs w:val="20"/>
          <w:lang w:eastAsia="nl-NL"/>
        </w:rPr>
        <w:t>-</w:t>
      </w:r>
      <w:r>
        <w:rPr>
          <w:rFonts w:ascii="Arial" w:hAnsi="Arial" w:cs="Arial"/>
          <w:sz w:val="20"/>
          <w:szCs w:val="20"/>
          <w:lang w:eastAsia="nl-NL"/>
        </w:rPr>
        <w:tab/>
      </w:r>
      <w:r w:rsidRPr="000379E3">
        <w:rPr>
          <w:rFonts w:ascii="Arial" w:hAnsi="Arial" w:cs="Arial"/>
          <w:sz w:val="20"/>
          <w:szCs w:val="20"/>
          <w:lang w:eastAsia="nl-NL"/>
        </w:rPr>
        <w:t>Het verslag ALV 17 april 2013 wordt ongewijzigd vastgesteld.</w:t>
      </w:r>
    </w:p>
    <w:p w:rsidR="000379E3" w:rsidRPr="000379E3" w:rsidRDefault="000379E3" w:rsidP="007658B5">
      <w:pPr>
        <w:ind w:left="708" w:hanging="708"/>
        <w:rPr>
          <w:rFonts w:ascii="Arial" w:hAnsi="Arial" w:cs="Arial"/>
          <w:sz w:val="20"/>
          <w:szCs w:val="20"/>
        </w:rPr>
      </w:pPr>
      <w:r>
        <w:rPr>
          <w:rFonts w:ascii="Arial" w:hAnsi="Arial" w:cs="Arial"/>
          <w:sz w:val="20"/>
          <w:szCs w:val="20"/>
          <w:lang w:eastAsia="nl-NL"/>
        </w:rPr>
        <w:t>-</w:t>
      </w:r>
      <w:r>
        <w:rPr>
          <w:rFonts w:ascii="Arial" w:hAnsi="Arial" w:cs="Arial"/>
          <w:sz w:val="20"/>
          <w:szCs w:val="20"/>
          <w:lang w:eastAsia="nl-NL"/>
        </w:rPr>
        <w:tab/>
        <w:t>Begroting 2014</w:t>
      </w:r>
      <w:r w:rsidR="00EF0A32">
        <w:rPr>
          <w:rFonts w:ascii="Arial" w:hAnsi="Arial" w:cs="Arial"/>
          <w:sz w:val="20"/>
          <w:szCs w:val="20"/>
          <w:lang w:eastAsia="nl-NL"/>
        </w:rPr>
        <w:t xml:space="preserve"> wordt met één technische wijziging, door de leden vastgesteld</w:t>
      </w:r>
      <w:r>
        <w:rPr>
          <w:rFonts w:ascii="Arial" w:hAnsi="Arial" w:cs="Arial"/>
          <w:sz w:val="20"/>
          <w:szCs w:val="20"/>
          <w:lang w:eastAsia="nl-NL"/>
        </w:rPr>
        <w:t xml:space="preserve">. </w:t>
      </w:r>
      <w:r w:rsidR="00EF0A32">
        <w:rPr>
          <w:rFonts w:ascii="Arial" w:hAnsi="Arial" w:cs="Arial"/>
          <w:sz w:val="20"/>
          <w:szCs w:val="20"/>
          <w:lang w:eastAsia="nl-NL"/>
        </w:rPr>
        <w:t>Uitgegaan wordt van een “voorzichtige aanname” van minimaal 6 kandidaat-raadsleden d</w:t>
      </w:r>
      <w:r w:rsidR="003F630B">
        <w:rPr>
          <w:rFonts w:ascii="Arial" w:hAnsi="Arial" w:cs="Arial"/>
          <w:sz w:val="20"/>
          <w:szCs w:val="20"/>
          <w:lang w:eastAsia="nl-NL"/>
        </w:rPr>
        <w:t>ie</w:t>
      </w:r>
      <w:r w:rsidR="007658B5">
        <w:rPr>
          <w:rFonts w:ascii="Arial" w:hAnsi="Arial" w:cs="Arial"/>
          <w:sz w:val="20"/>
          <w:szCs w:val="20"/>
          <w:lang w:eastAsia="nl-NL"/>
        </w:rPr>
        <w:t xml:space="preserve"> elk € 850,-</w:t>
      </w:r>
      <w:r w:rsidR="00EF0A32">
        <w:rPr>
          <w:rFonts w:ascii="Arial" w:hAnsi="Arial" w:cs="Arial"/>
          <w:sz w:val="20"/>
          <w:szCs w:val="20"/>
          <w:lang w:eastAsia="nl-NL"/>
        </w:rPr>
        <w:t>p.p., dus in totaal € 5.100,--</w:t>
      </w:r>
      <w:r w:rsidR="003F630B">
        <w:rPr>
          <w:rFonts w:ascii="Arial" w:hAnsi="Arial" w:cs="Arial"/>
          <w:sz w:val="20"/>
          <w:szCs w:val="20"/>
          <w:lang w:eastAsia="nl-NL"/>
        </w:rPr>
        <w:t>,</w:t>
      </w:r>
      <w:r w:rsidR="00EF0A32">
        <w:rPr>
          <w:rFonts w:ascii="Arial" w:hAnsi="Arial" w:cs="Arial"/>
          <w:sz w:val="20"/>
          <w:szCs w:val="20"/>
          <w:lang w:eastAsia="nl-NL"/>
        </w:rPr>
        <w:t xml:space="preserve"> </w:t>
      </w:r>
      <w:r w:rsidR="007658B5">
        <w:rPr>
          <w:rFonts w:ascii="Arial" w:hAnsi="Arial" w:cs="Arial"/>
          <w:sz w:val="20"/>
          <w:szCs w:val="20"/>
          <w:lang w:eastAsia="nl-NL"/>
        </w:rPr>
        <w:t>aan het campagnefonds</w:t>
      </w:r>
      <w:r w:rsidR="00EF0A32">
        <w:rPr>
          <w:rFonts w:ascii="Arial" w:hAnsi="Arial" w:cs="Arial"/>
          <w:sz w:val="20"/>
          <w:szCs w:val="20"/>
          <w:lang w:eastAsia="nl-NL"/>
        </w:rPr>
        <w:t xml:space="preserve"> bijdragen onder de post “Bijdragen Fractie”.</w:t>
      </w:r>
      <w:r w:rsidR="003F630B">
        <w:rPr>
          <w:rFonts w:ascii="Arial" w:hAnsi="Arial" w:cs="Arial"/>
          <w:sz w:val="20"/>
          <w:szCs w:val="20"/>
          <w:lang w:eastAsia="nl-NL"/>
        </w:rPr>
        <w:t xml:space="preserve"> </w:t>
      </w:r>
    </w:p>
    <w:p w:rsidR="0060561A" w:rsidRPr="0060561A" w:rsidRDefault="00365248" w:rsidP="001C218E">
      <w:pPr>
        <w:rPr>
          <w:rFonts w:ascii="Arial" w:hAnsi="Arial" w:cs="Arial"/>
          <w:sz w:val="20"/>
          <w:szCs w:val="20"/>
          <w:u w:val="single"/>
        </w:rPr>
      </w:pPr>
      <w:r>
        <w:rPr>
          <w:rFonts w:ascii="Arial" w:hAnsi="Arial" w:cs="Arial"/>
          <w:sz w:val="20"/>
          <w:szCs w:val="20"/>
          <w:u w:val="single"/>
        </w:rPr>
        <w:t xml:space="preserve">Politieke actualiteit / </w:t>
      </w:r>
      <w:r w:rsidR="0060561A" w:rsidRPr="0060561A">
        <w:rPr>
          <w:rFonts w:ascii="Arial" w:hAnsi="Arial" w:cs="Arial"/>
          <w:sz w:val="20"/>
          <w:szCs w:val="20"/>
          <w:u w:val="single"/>
        </w:rPr>
        <w:t>Rondvraag:</w:t>
      </w:r>
    </w:p>
    <w:p w:rsidR="001C218E" w:rsidRDefault="001C218E" w:rsidP="001C218E">
      <w:pPr>
        <w:rPr>
          <w:rFonts w:ascii="Arial" w:hAnsi="Arial" w:cs="Arial"/>
          <w:sz w:val="20"/>
          <w:szCs w:val="20"/>
        </w:rPr>
      </w:pPr>
      <w:r>
        <w:rPr>
          <w:rFonts w:ascii="Arial" w:hAnsi="Arial" w:cs="Arial"/>
          <w:sz w:val="20"/>
          <w:szCs w:val="20"/>
        </w:rPr>
        <w:t>Door enkele leden wordt nog gewezen op het volgende.</w:t>
      </w:r>
    </w:p>
    <w:p w:rsidR="001C218E" w:rsidRDefault="001C218E" w:rsidP="001C218E">
      <w:pPr>
        <w:rPr>
          <w:rFonts w:ascii="Arial" w:hAnsi="Arial" w:cs="Arial"/>
          <w:sz w:val="20"/>
          <w:szCs w:val="20"/>
        </w:rPr>
      </w:pPr>
      <w:r>
        <w:rPr>
          <w:rFonts w:ascii="Arial" w:hAnsi="Arial" w:cs="Arial"/>
          <w:sz w:val="20"/>
          <w:szCs w:val="20"/>
        </w:rPr>
        <w:t>-</w:t>
      </w:r>
      <w:r>
        <w:rPr>
          <w:rFonts w:ascii="Arial" w:hAnsi="Arial" w:cs="Arial"/>
          <w:sz w:val="20"/>
          <w:szCs w:val="20"/>
        </w:rPr>
        <w:tab/>
        <w:t>verder kijken dan alleen de volgende verkiezingen;</w:t>
      </w:r>
    </w:p>
    <w:p w:rsidR="001C218E" w:rsidRDefault="001C218E" w:rsidP="001C218E">
      <w:pPr>
        <w:rPr>
          <w:rFonts w:ascii="Arial" w:hAnsi="Arial" w:cs="Arial"/>
          <w:sz w:val="20"/>
          <w:szCs w:val="20"/>
        </w:rPr>
      </w:pPr>
      <w:r>
        <w:rPr>
          <w:rFonts w:ascii="Arial" w:hAnsi="Arial" w:cs="Arial"/>
          <w:sz w:val="20"/>
          <w:szCs w:val="20"/>
        </w:rPr>
        <w:t>-</w:t>
      </w:r>
      <w:r>
        <w:rPr>
          <w:rFonts w:ascii="Arial" w:hAnsi="Arial" w:cs="Arial"/>
          <w:sz w:val="20"/>
          <w:szCs w:val="20"/>
        </w:rPr>
        <w:tab/>
        <w:t xml:space="preserve">programma hanteren om in B&amp;W plaats te nemen of om oppositie te voeren? </w:t>
      </w:r>
      <w:r w:rsidR="00490405">
        <w:rPr>
          <w:rFonts w:ascii="Arial" w:hAnsi="Arial" w:cs="Arial"/>
          <w:sz w:val="20"/>
          <w:szCs w:val="20"/>
        </w:rPr>
        <w:t xml:space="preserve">Matthijs </w:t>
      </w:r>
      <w:r w:rsidR="00490405">
        <w:rPr>
          <w:rFonts w:ascii="Arial" w:hAnsi="Arial" w:cs="Arial"/>
          <w:sz w:val="20"/>
          <w:szCs w:val="20"/>
        </w:rPr>
        <w:tab/>
        <w:t xml:space="preserve">Ruitenberg zegt </w:t>
      </w:r>
      <w:r w:rsidR="00EB41EE">
        <w:rPr>
          <w:rFonts w:ascii="Arial" w:hAnsi="Arial" w:cs="Arial"/>
          <w:sz w:val="20"/>
          <w:szCs w:val="20"/>
        </w:rPr>
        <w:t xml:space="preserve">daarop </w:t>
      </w:r>
      <w:r w:rsidR="00490405">
        <w:rPr>
          <w:rFonts w:ascii="Arial" w:hAnsi="Arial" w:cs="Arial"/>
          <w:sz w:val="20"/>
          <w:szCs w:val="20"/>
        </w:rPr>
        <w:t>uiteraard een zo groot mogelijke winst na te streven.</w:t>
      </w:r>
    </w:p>
    <w:p w:rsidR="00490405" w:rsidRDefault="00490405" w:rsidP="001C218E">
      <w:pPr>
        <w:rPr>
          <w:rFonts w:ascii="Arial" w:hAnsi="Arial" w:cs="Arial"/>
          <w:sz w:val="20"/>
          <w:szCs w:val="20"/>
        </w:rPr>
      </w:pPr>
      <w:r>
        <w:rPr>
          <w:rFonts w:ascii="Arial" w:hAnsi="Arial" w:cs="Arial"/>
          <w:sz w:val="20"/>
          <w:szCs w:val="20"/>
        </w:rPr>
        <w:t>-</w:t>
      </w:r>
      <w:r>
        <w:rPr>
          <w:rFonts w:ascii="Arial" w:hAnsi="Arial" w:cs="Arial"/>
          <w:sz w:val="20"/>
          <w:szCs w:val="20"/>
        </w:rPr>
        <w:tab/>
        <w:t>afvalbeleid meer expliciet maken: bespaarde kosten teruggeven aan de burger.</w:t>
      </w:r>
    </w:p>
    <w:p w:rsidR="00490405" w:rsidRDefault="00490405" w:rsidP="001C218E">
      <w:pPr>
        <w:rPr>
          <w:rFonts w:ascii="Arial" w:hAnsi="Arial" w:cs="Arial"/>
          <w:sz w:val="20"/>
          <w:szCs w:val="20"/>
        </w:rPr>
      </w:pPr>
      <w:r>
        <w:rPr>
          <w:rFonts w:ascii="Arial" w:hAnsi="Arial" w:cs="Arial"/>
          <w:sz w:val="20"/>
          <w:szCs w:val="20"/>
        </w:rPr>
        <w:t>-</w:t>
      </w:r>
      <w:r>
        <w:rPr>
          <w:rFonts w:ascii="Arial" w:hAnsi="Arial" w:cs="Arial"/>
          <w:sz w:val="20"/>
          <w:szCs w:val="20"/>
        </w:rPr>
        <w:tab/>
        <w:t>mbt HSL-geluidsoverlast: hoe particulier tegen milieuoverlast beschermen</w:t>
      </w:r>
      <w:r w:rsidR="0060561A">
        <w:rPr>
          <w:rFonts w:ascii="Arial" w:hAnsi="Arial" w:cs="Arial"/>
          <w:sz w:val="20"/>
          <w:szCs w:val="20"/>
        </w:rPr>
        <w:t>?</w:t>
      </w:r>
    </w:p>
    <w:p w:rsidR="0060561A" w:rsidRDefault="0060561A" w:rsidP="001C218E">
      <w:pPr>
        <w:rPr>
          <w:rFonts w:ascii="Arial" w:hAnsi="Arial" w:cs="Arial"/>
          <w:sz w:val="20"/>
          <w:szCs w:val="20"/>
        </w:rPr>
      </w:pPr>
      <w:r>
        <w:rPr>
          <w:rFonts w:ascii="Arial" w:hAnsi="Arial" w:cs="Arial"/>
          <w:sz w:val="20"/>
          <w:szCs w:val="20"/>
        </w:rPr>
        <w:t>-</w:t>
      </w:r>
      <w:r>
        <w:rPr>
          <w:rFonts w:ascii="Arial" w:hAnsi="Arial" w:cs="Arial"/>
          <w:sz w:val="20"/>
          <w:szCs w:val="20"/>
        </w:rPr>
        <w:tab/>
        <w:t xml:space="preserve">nieuwe politieke partij “Nieuwe Democraten” scoort goed met oproepen tot eerlijkheid, </w:t>
      </w:r>
      <w:r>
        <w:rPr>
          <w:rFonts w:ascii="Arial" w:hAnsi="Arial" w:cs="Arial"/>
          <w:sz w:val="20"/>
          <w:szCs w:val="20"/>
        </w:rPr>
        <w:tab/>
        <w:t xml:space="preserve">verdwijnen van geheimhouding en duidelijkheid naar de burgers toe. Het CDA wordt </w:t>
      </w:r>
      <w:r>
        <w:rPr>
          <w:rFonts w:ascii="Arial" w:hAnsi="Arial" w:cs="Arial"/>
          <w:sz w:val="20"/>
          <w:szCs w:val="20"/>
        </w:rPr>
        <w:tab/>
        <w:t xml:space="preserve">opgeroepen om ook “de ramen open te gooien” en duidelijker te worden naar de burger. Via </w:t>
      </w:r>
      <w:r>
        <w:rPr>
          <w:rFonts w:ascii="Arial" w:hAnsi="Arial" w:cs="Arial"/>
          <w:sz w:val="20"/>
          <w:szCs w:val="20"/>
        </w:rPr>
        <w:tab/>
        <w:t xml:space="preserve">wijkbezoeken is CDA wel een goede weg ingeslagen om zo te laten zien dat we op alle </w:t>
      </w:r>
      <w:r>
        <w:rPr>
          <w:rFonts w:ascii="Arial" w:hAnsi="Arial" w:cs="Arial"/>
          <w:sz w:val="20"/>
          <w:szCs w:val="20"/>
        </w:rPr>
        <w:tab/>
        <w:t xml:space="preserve">fronten </w:t>
      </w:r>
      <w:r>
        <w:rPr>
          <w:rFonts w:ascii="Arial" w:hAnsi="Arial" w:cs="Arial"/>
          <w:sz w:val="20"/>
          <w:szCs w:val="20"/>
        </w:rPr>
        <w:tab/>
        <w:t>bezig zijn geweest richting burgers</w:t>
      </w:r>
      <w:r w:rsidR="003F630B">
        <w:rPr>
          <w:rFonts w:ascii="Arial" w:hAnsi="Arial" w:cs="Arial"/>
          <w:sz w:val="20"/>
          <w:szCs w:val="20"/>
        </w:rPr>
        <w:t xml:space="preserve">, maar dit wordt een “hot item” in de </w:t>
      </w:r>
      <w:r w:rsidR="003F630B">
        <w:rPr>
          <w:rFonts w:ascii="Arial" w:hAnsi="Arial" w:cs="Arial"/>
          <w:sz w:val="20"/>
          <w:szCs w:val="20"/>
        </w:rPr>
        <w:tab/>
        <w:t>verkiezingsstrijd</w:t>
      </w:r>
      <w:r>
        <w:rPr>
          <w:rFonts w:ascii="Arial" w:hAnsi="Arial" w:cs="Arial"/>
          <w:sz w:val="20"/>
          <w:szCs w:val="20"/>
        </w:rPr>
        <w:t xml:space="preserve">.  </w:t>
      </w:r>
    </w:p>
    <w:p w:rsidR="0060561A" w:rsidRDefault="0060561A" w:rsidP="001C218E">
      <w:pPr>
        <w:rPr>
          <w:rFonts w:ascii="Arial" w:hAnsi="Arial" w:cs="Arial"/>
          <w:sz w:val="20"/>
          <w:szCs w:val="20"/>
        </w:rPr>
      </w:pPr>
      <w:r>
        <w:rPr>
          <w:rFonts w:ascii="Arial" w:hAnsi="Arial" w:cs="Arial"/>
          <w:sz w:val="20"/>
          <w:szCs w:val="20"/>
        </w:rPr>
        <w:lastRenderedPageBreak/>
        <w:t>-</w:t>
      </w:r>
      <w:r>
        <w:rPr>
          <w:rFonts w:ascii="Arial" w:hAnsi="Arial" w:cs="Arial"/>
          <w:sz w:val="20"/>
          <w:szCs w:val="20"/>
        </w:rPr>
        <w:tab/>
        <w:t xml:space="preserve">een seniorencentrum op de oude gemeentewerf in Bergschenhoek gaat door, maar hoe of wat </w:t>
      </w:r>
      <w:r>
        <w:rPr>
          <w:rFonts w:ascii="Arial" w:hAnsi="Arial" w:cs="Arial"/>
          <w:sz w:val="20"/>
          <w:szCs w:val="20"/>
        </w:rPr>
        <w:tab/>
        <w:t>is nog niet bekend. Dit zal door Nelleke Bouman worden “meegenomen”.</w:t>
      </w:r>
    </w:p>
    <w:p w:rsidR="003F630B" w:rsidRDefault="003F630B" w:rsidP="001C218E">
      <w:pPr>
        <w:rPr>
          <w:rFonts w:ascii="Arial" w:hAnsi="Arial" w:cs="Arial"/>
          <w:sz w:val="20"/>
          <w:szCs w:val="20"/>
        </w:rPr>
      </w:pPr>
      <w:r>
        <w:rPr>
          <w:rFonts w:ascii="Arial" w:hAnsi="Arial" w:cs="Arial"/>
          <w:sz w:val="20"/>
          <w:szCs w:val="20"/>
        </w:rPr>
        <w:t>-</w:t>
      </w:r>
      <w:r>
        <w:rPr>
          <w:rFonts w:ascii="Arial" w:hAnsi="Arial" w:cs="Arial"/>
          <w:sz w:val="20"/>
          <w:szCs w:val="20"/>
        </w:rPr>
        <w:tab/>
        <w:t xml:space="preserve">Johan van der Burg geeft aan dat op 5 november a.s. een tweede </w:t>
      </w:r>
      <w:r w:rsidR="006B25CD">
        <w:rPr>
          <w:rFonts w:ascii="Arial" w:hAnsi="Arial" w:cs="Arial"/>
          <w:sz w:val="20"/>
          <w:szCs w:val="20"/>
        </w:rPr>
        <w:t xml:space="preserve">CDA </w:t>
      </w:r>
      <w:r>
        <w:rPr>
          <w:rFonts w:ascii="Arial" w:hAnsi="Arial" w:cs="Arial"/>
          <w:sz w:val="20"/>
          <w:szCs w:val="20"/>
        </w:rPr>
        <w:t xml:space="preserve">Thema-avond </w:t>
      </w:r>
      <w:r w:rsidR="006B25CD">
        <w:rPr>
          <w:rFonts w:ascii="Arial" w:hAnsi="Arial" w:cs="Arial"/>
          <w:sz w:val="20"/>
          <w:szCs w:val="20"/>
        </w:rPr>
        <w:tab/>
      </w:r>
      <w:r>
        <w:rPr>
          <w:rFonts w:ascii="Arial" w:hAnsi="Arial" w:cs="Arial"/>
          <w:sz w:val="20"/>
          <w:szCs w:val="20"/>
        </w:rPr>
        <w:t xml:space="preserve">gehouden wordt over “Wonen en Werken” in De Helmhoek, Nobelsingel 2 te Berkel en </w:t>
      </w:r>
      <w:r w:rsidR="006B25CD">
        <w:rPr>
          <w:rFonts w:ascii="Arial" w:hAnsi="Arial" w:cs="Arial"/>
          <w:sz w:val="20"/>
          <w:szCs w:val="20"/>
        </w:rPr>
        <w:tab/>
      </w:r>
      <w:r>
        <w:rPr>
          <w:rFonts w:ascii="Arial" w:hAnsi="Arial" w:cs="Arial"/>
          <w:sz w:val="20"/>
          <w:szCs w:val="20"/>
        </w:rPr>
        <w:t xml:space="preserve">Rodenrijs en roept belangstellenden op ook te komen luisteren naar de sprekers Maxime </w:t>
      </w:r>
      <w:r w:rsidR="006B25CD">
        <w:rPr>
          <w:rFonts w:ascii="Arial" w:hAnsi="Arial" w:cs="Arial"/>
          <w:sz w:val="20"/>
          <w:szCs w:val="20"/>
        </w:rPr>
        <w:tab/>
      </w:r>
      <w:r>
        <w:rPr>
          <w:rFonts w:ascii="Arial" w:hAnsi="Arial" w:cs="Arial"/>
          <w:sz w:val="20"/>
          <w:szCs w:val="20"/>
        </w:rPr>
        <w:t>Verhagen, Frans Weterings en Kees van der Helm</w:t>
      </w:r>
      <w:r w:rsidR="006B25CD">
        <w:rPr>
          <w:rFonts w:ascii="Arial" w:hAnsi="Arial" w:cs="Arial"/>
          <w:sz w:val="20"/>
          <w:szCs w:val="20"/>
        </w:rPr>
        <w:t xml:space="preserve"> + discussie</w:t>
      </w:r>
      <w:r>
        <w:rPr>
          <w:rFonts w:ascii="Arial" w:hAnsi="Arial" w:cs="Arial"/>
          <w:sz w:val="20"/>
          <w:szCs w:val="20"/>
        </w:rPr>
        <w:t>: aanvang 20.00 uur.</w:t>
      </w:r>
    </w:p>
    <w:p w:rsidR="00190F6A" w:rsidRDefault="00190F6A" w:rsidP="003A6041">
      <w:pPr>
        <w:ind w:left="708" w:hanging="708"/>
        <w:rPr>
          <w:rFonts w:ascii="Arial" w:hAnsi="Arial" w:cs="Arial"/>
          <w:sz w:val="20"/>
          <w:szCs w:val="20"/>
        </w:rPr>
      </w:pPr>
      <w:r>
        <w:rPr>
          <w:rFonts w:ascii="Arial" w:hAnsi="Arial" w:cs="Arial"/>
          <w:sz w:val="20"/>
          <w:szCs w:val="20"/>
        </w:rPr>
        <w:t>-</w:t>
      </w:r>
      <w:r>
        <w:rPr>
          <w:rFonts w:ascii="Arial" w:hAnsi="Arial" w:cs="Arial"/>
          <w:sz w:val="20"/>
          <w:szCs w:val="20"/>
        </w:rPr>
        <w:tab/>
        <w:t>Rob Remmerswaal sluit</w:t>
      </w:r>
      <w:r w:rsidR="00894BC6">
        <w:rPr>
          <w:rFonts w:ascii="Arial" w:hAnsi="Arial" w:cs="Arial"/>
          <w:sz w:val="20"/>
          <w:szCs w:val="20"/>
        </w:rPr>
        <w:t>,</w:t>
      </w:r>
      <w:r>
        <w:rPr>
          <w:rFonts w:ascii="Arial" w:hAnsi="Arial" w:cs="Arial"/>
          <w:sz w:val="20"/>
          <w:szCs w:val="20"/>
        </w:rPr>
        <w:t xml:space="preserve"> na te hebben vermeld dat op de ALV van 18 november a.s. de kieslijst zal worden </w:t>
      </w:r>
      <w:r w:rsidR="003A6041">
        <w:rPr>
          <w:rFonts w:ascii="Arial" w:hAnsi="Arial" w:cs="Arial"/>
          <w:sz w:val="20"/>
          <w:szCs w:val="20"/>
        </w:rPr>
        <w:t>gepresenteerd</w:t>
      </w:r>
      <w:r>
        <w:rPr>
          <w:rFonts w:ascii="Arial" w:hAnsi="Arial" w:cs="Arial"/>
          <w:sz w:val="20"/>
          <w:szCs w:val="20"/>
        </w:rPr>
        <w:t xml:space="preserve">, waar de leden </w:t>
      </w:r>
      <w:r w:rsidR="00894BC6">
        <w:rPr>
          <w:rFonts w:ascii="Arial" w:hAnsi="Arial" w:cs="Arial"/>
          <w:sz w:val="20"/>
          <w:szCs w:val="20"/>
        </w:rPr>
        <w:t xml:space="preserve">eveneens voor zullen worden </w:t>
      </w:r>
      <w:r>
        <w:rPr>
          <w:rFonts w:ascii="Arial" w:hAnsi="Arial" w:cs="Arial"/>
          <w:sz w:val="20"/>
          <w:szCs w:val="20"/>
        </w:rPr>
        <w:t>uitgenodigd</w:t>
      </w:r>
      <w:r w:rsidR="00894BC6">
        <w:rPr>
          <w:rFonts w:ascii="Arial" w:hAnsi="Arial" w:cs="Arial"/>
          <w:sz w:val="20"/>
          <w:szCs w:val="20"/>
        </w:rPr>
        <w:t xml:space="preserve">, </w:t>
      </w:r>
      <w:r w:rsidR="003A6041">
        <w:rPr>
          <w:rFonts w:ascii="Arial" w:hAnsi="Arial" w:cs="Arial"/>
          <w:sz w:val="20"/>
          <w:szCs w:val="20"/>
        </w:rPr>
        <w:t xml:space="preserve">de </w:t>
      </w:r>
      <w:r w:rsidR="00894BC6">
        <w:rPr>
          <w:rFonts w:ascii="Arial" w:hAnsi="Arial" w:cs="Arial"/>
          <w:sz w:val="20"/>
          <w:szCs w:val="20"/>
        </w:rPr>
        <w:t>vergadering en dankt iedereen voor zijn bijdrage en komst</w:t>
      </w:r>
      <w:r>
        <w:rPr>
          <w:rFonts w:ascii="Arial" w:hAnsi="Arial" w:cs="Arial"/>
          <w:sz w:val="20"/>
          <w:szCs w:val="20"/>
        </w:rPr>
        <w:t xml:space="preserve">. </w:t>
      </w:r>
      <w:r w:rsidR="00AB5246">
        <w:rPr>
          <w:rFonts w:ascii="Arial" w:hAnsi="Arial" w:cs="Arial"/>
          <w:sz w:val="20"/>
          <w:szCs w:val="20"/>
        </w:rPr>
        <w:t>Op naar de afsluitende borrel!</w:t>
      </w:r>
    </w:p>
    <w:p w:rsidR="00894BC6" w:rsidRDefault="00894BC6" w:rsidP="001C218E">
      <w:pPr>
        <w:rPr>
          <w:rFonts w:ascii="Arial" w:hAnsi="Arial" w:cs="Arial"/>
          <w:sz w:val="20"/>
          <w:szCs w:val="20"/>
        </w:rPr>
      </w:pPr>
      <w:r>
        <w:rPr>
          <w:rFonts w:ascii="Arial" w:hAnsi="Arial" w:cs="Arial"/>
          <w:sz w:val="20"/>
          <w:szCs w:val="20"/>
        </w:rPr>
        <w:t>Maud Duysens</w:t>
      </w:r>
    </w:p>
    <w:p w:rsidR="001705F3" w:rsidRPr="001705F3" w:rsidRDefault="00894BC6" w:rsidP="007658B5">
      <w:pPr>
        <w:rPr>
          <w:rFonts w:ascii="Arial" w:hAnsi="Arial" w:cs="Arial"/>
          <w:sz w:val="20"/>
          <w:szCs w:val="20"/>
        </w:rPr>
      </w:pPr>
      <w:bookmarkStart w:id="0" w:name="_GoBack"/>
      <w:bookmarkEnd w:id="0"/>
      <w:r>
        <w:rPr>
          <w:rFonts w:ascii="Arial" w:hAnsi="Arial" w:cs="Arial"/>
          <w:sz w:val="20"/>
          <w:szCs w:val="20"/>
        </w:rPr>
        <w:t>Bergschenhoek, 20 oktober 2013</w:t>
      </w:r>
    </w:p>
    <w:sectPr w:rsidR="001705F3" w:rsidRPr="001705F3" w:rsidSect="00BE3E4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A48" w:rsidRDefault="00723A48" w:rsidP="00AF410B">
      <w:pPr>
        <w:spacing w:after="0" w:line="240" w:lineRule="auto"/>
      </w:pPr>
      <w:r>
        <w:separator/>
      </w:r>
    </w:p>
  </w:endnote>
  <w:endnote w:type="continuationSeparator" w:id="0">
    <w:p w:rsidR="00723A48" w:rsidRDefault="00723A48" w:rsidP="00AF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E3" w:rsidRDefault="000379E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7667"/>
      <w:docPartObj>
        <w:docPartGallery w:val="Page Numbers (Bottom of Page)"/>
        <w:docPartUnique/>
      </w:docPartObj>
    </w:sdtPr>
    <w:sdtEndPr/>
    <w:sdtContent>
      <w:p w:rsidR="000379E3" w:rsidRDefault="00723A48">
        <w:pPr>
          <w:pStyle w:val="Voettekst"/>
          <w:jc w:val="center"/>
        </w:pPr>
        <w:r>
          <w:fldChar w:fldCharType="begin"/>
        </w:r>
        <w:r>
          <w:instrText xml:space="preserve"> PAGE   \* MERGEFORMAT </w:instrText>
        </w:r>
        <w:r>
          <w:fldChar w:fldCharType="separate"/>
        </w:r>
        <w:r w:rsidR="00E32668">
          <w:rPr>
            <w:noProof/>
          </w:rPr>
          <w:t>6</w:t>
        </w:r>
        <w:r>
          <w:rPr>
            <w:noProof/>
          </w:rPr>
          <w:fldChar w:fldCharType="end"/>
        </w:r>
      </w:p>
    </w:sdtContent>
  </w:sdt>
  <w:p w:rsidR="000379E3" w:rsidRDefault="000379E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E3" w:rsidRDefault="000379E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A48" w:rsidRDefault="00723A48" w:rsidP="00AF410B">
      <w:pPr>
        <w:spacing w:after="0" w:line="240" w:lineRule="auto"/>
      </w:pPr>
      <w:r>
        <w:separator/>
      </w:r>
    </w:p>
  </w:footnote>
  <w:footnote w:type="continuationSeparator" w:id="0">
    <w:p w:rsidR="00723A48" w:rsidRDefault="00723A48" w:rsidP="00AF4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E3" w:rsidRDefault="000379E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E3" w:rsidRDefault="000379E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E3" w:rsidRDefault="000379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3332"/>
    <w:multiLevelType w:val="hybridMultilevel"/>
    <w:tmpl w:val="7A3A9100"/>
    <w:lvl w:ilvl="0" w:tplc="2DCC7AD2">
      <w:start w:val="1"/>
      <w:numFmt w:val="bullet"/>
      <w:lvlText w:val="•"/>
      <w:lvlJc w:val="left"/>
      <w:pPr>
        <w:tabs>
          <w:tab w:val="num" w:pos="720"/>
        </w:tabs>
        <w:ind w:left="720" w:hanging="360"/>
      </w:pPr>
      <w:rPr>
        <w:rFonts w:ascii="Arial" w:hAnsi="Arial" w:hint="default"/>
      </w:rPr>
    </w:lvl>
    <w:lvl w:ilvl="1" w:tplc="68667F4C" w:tentative="1">
      <w:start w:val="1"/>
      <w:numFmt w:val="bullet"/>
      <w:lvlText w:val="•"/>
      <w:lvlJc w:val="left"/>
      <w:pPr>
        <w:tabs>
          <w:tab w:val="num" w:pos="1440"/>
        </w:tabs>
        <w:ind w:left="1440" w:hanging="360"/>
      </w:pPr>
      <w:rPr>
        <w:rFonts w:ascii="Arial" w:hAnsi="Arial" w:hint="default"/>
      </w:rPr>
    </w:lvl>
    <w:lvl w:ilvl="2" w:tplc="039E1874" w:tentative="1">
      <w:start w:val="1"/>
      <w:numFmt w:val="bullet"/>
      <w:lvlText w:val="•"/>
      <w:lvlJc w:val="left"/>
      <w:pPr>
        <w:tabs>
          <w:tab w:val="num" w:pos="2160"/>
        </w:tabs>
        <w:ind w:left="2160" w:hanging="360"/>
      </w:pPr>
      <w:rPr>
        <w:rFonts w:ascii="Arial" w:hAnsi="Arial" w:hint="default"/>
      </w:rPr>
    </w:lvl>
    <w:lvl w:ilvl="3" w:tplc="67AEED6C" w:tentative="1">
      <w:start w:val="1"/>
      <w:numFmt w:val="bullet"/>
      <w:lvlText w:val="•"/>
      <w:lvlJc w:val="left"/>
      <w:pPr>
        <w:tabs>
          <w:tab w:val="num" w:pos="2880"/>
        </w:tabs>
        <w:ind w:left="2880" w:hanging="360"/>
      </w:pPr>
      <w:rPr>
        <w:rFonts w:ascii="Arial" w:hAnsi="Arial" w:hint="default"/>
      </w:rPr>
    </w:lvl>
    <w:lvl w:ilvl="4" w:tplc="FF5C2E8C" w:tentative="1">
      <w:start w:val="1"/>
      <w:numFmt w:val="bullet"/>
      <w:lvlText w:val="•"/>
      <w:lvlJc w:val="left"/>
      <w:pPr>
        <w:tabs>
          <w:tab w:val="num" w:pos="3600"/>
        </w:tabs>
        <w:ind w:left="3600" w:hanging="360"/>
      </w:pPr>
      <w:rPr>
        <w:rFonts w:ascii="Arial" w:hAnsi="Arial" w:hint="default"/>
      </w:rPr>
    </w:lvl>
    <w:lvl w:ilvl="5" w:tplc="1DAEDB5E" w:tentative="1">
      <w:start w:val="1"/>
      <w:numFmt w:val="bullet"/>
      <w:lvlText w:val="•"/>
      <w:lvlJc w:val="left"/>
      <w:pPr>
        <w:tabs>
          <w:tab w:val="num" w:pos="4320"/>
        </w:tabs>
        <w:ind w:left="4320" w:hanging="360"/>
      </w:pPr>
      <w:rPr>
        <w:rFonts w:ascii="Arial" w:hAnsi="Arial" w:hint="default"/>
      </w:rPr>
    </w:lvl>
    <w:lvl w:ilvl="6" w:tplc="64686A96" w:tentative="1">
      <w:start w:val="1"/>
      <w:numFmt w:val="bullet"/>
      <w:lvlText w:val="•"/>
      <w:lvlJc w:val="left"/>
      <w:pPr>
        <w:tabs>
          <w:tab w:val="num" w:pos="5040"/>
        </w:tabs>
        <w:ind w:left="5040" w:hanging="360"/>
      </w:pPr>
      <w:rPr>
        <w:rFonts w:ascii="Arial" w:hAnsi="Arial" w:hint="default"/>
      </w:rPr>
    </w:lvl>
    <w:lvl w:ilvl="7" w:tplc="9AD67742" w:tentative="1">
      <w:start w:val="1"/>
      <w:numFmt w:val="bullet"/>
      <w:lvlText w:val="•"/>
      <w:lvlJc w:val="left"/>
      <w:pPr>
        <w:tabs>
          <w:tab w:val="num" w:pos="5760"/>
        </w:tabs>
        <w:ind w:left="5760" w:hanging="360"/>
      </w:pPr>
      <w:rPr>
        <w:rFonts w:ascii="Arial" w:hAnsi="Arial" w:hint="default"/>
      </w:rPr>
    </w:lvl>
    <w:lvl w:ilvl="8" w:tplc="C088C2A0" w:tentative="1">
      <w:start w:val="1"/>
      <w:numFmt w:val="bullet"/>
      <w:lvlText w:val="•"/>
      <w:lvlJc w:val="left"/>
      <w:pPr>
        <w:tabs>
          <w:tab w:val="num" w:pos="6480"/>
        </w:tabs>
        <w:ind w:left="6480" w:hanging="360"/>
      </w:pPr>
      <w:rPr>
        <w:rFonts w:ascii="Arial" w:hAnsi="Arial" w:hint="default"/>
      </w:rPr>
    </w:lvl>
  </w:abstractNum>
  <w:abstractNum w:abstractNumId="1">
    <w:nsid w:val="0EFA308E"/>
    <w:multiLevelType w:val="hybridMultilevel"/>
    <w:tmpl w:val="0E7039F6"/>
    <w:lvl w:ilvl="0" w:tplc="E76E1090">
      <w:start w:val="1"/>
      <w:numFmt w:val="bullet"/>
      <w:lvlText w:val="•"/>
      <w:lvlJc w:val="left"/>
      <w:pPr>
        <w:tabs>
          <w:tab w:val="num" w:pos="720"/>
        </w:tabs>
        <w:ind w:left="720" w:hanging="360"/>
      </w:pPr>
      <w:rPr>
        <w:rFonts w:ascii="Arial" w:hAnsi="Arial" w:hint="default"/>
      </w:rPr>
    </w:lvl>
    <w:lvl w:ilvl="1" w:tplc="DF14B17E" w:tentative="1">
      <w:start w:val="1"/>
      <w:numFmt w:val="bullet"/>
      <w:lvlText w:val="•"/>
      <w:lvlJc w:val="left"/>
      <w:pPr>
        <w:tabs>
          <w:tab w:val="num" w:pos="1440"/>
        </w:tabs>
        <w:ind w:left="1440" w:hanging="360"/>
      </w:pPr>
      <w:rPr>
        <w:rFonts w:ascii="Arial" w:hAnsi="Arial" w:hint="default"/>
      </w:rPr>
    </w:lvl>
    <w:lvl w:ilvl="2" w:tplc="E0C8E4A6" w:tentative="1">
      <w:start w:val="1"/>
      <w:numFmt w:val="bullet"/>
      <w:lvlText w:val="•"/>
      <w:lvlJc w:val="left"/>
      <w:pPr>
        <w:tabs>
          <w:tab w:val="num" w:pos="2160"/>
        </w:tabs>
        <w:ind w:left="2160" w:hanging="360"/>
      </w:pPr>
      <w:rPr>
        <w:rFonts w:ascii="Arial" w:hAnsi="Arial" w:hint="default"/>
      </w:rPr>
    </w:lvl>
    <w:lvl w:ilvl="3" w:tplc="556A58A2" w:tentative="1">
      <w:start w:val="1"/>
      <w:numFmt w:val="bullet"/>
      <w:lvlText w:val="•"/>
      <w:lvlJc w:val="left"/>
      <w:pPr>
        <w:tabs>
          <w:tab w:val="num" w:pos="2880"/>
        </w:tabs>
        <w:ind w:left="2880" w:hanging="360"/>
      </w:pPr>
      <w:rPr>
        <w:rFonts w:ascii="Arial" w:hAnsi="Arial" w:hint="default"/>
      </w:rPr>
    </w:lvl>
    <w:lvl w:ilvl="4" w:tplc="C3041F70" w:tentative="1">
      <w:start w:val="1"/>
      <w:numFmt w:val="bullet"/>
      <w:lvlText w:val="•"/>
      <w:lvlJc w:val="left"/>
      <w:pPr>
        <w:tabs>
          <w:tab w:val="num" w:pos="3600"/>
        </w:tabs>
        <w:ind w:left="3600" w:hanging="360"/>
      </w:pPr>
      <w:rPr>
        <w:rFonts w:ascii="Arial" w:hAnsi="Arial" w:hint="default"/>
      </w:rPr>
    </w:lvl>
    <w:lvl w:ilvl="5" w:tplc="5E6EF634" w:tentative="1">
      <w:start w:val="1"/>
      <w:numFmt w:val="bullet"/>
      <w:lvlText w:val="•"/>
      <w:lvlJc w:val="left"/>
      <w:pPr>
        <w:tabs>
          <w:tab w:val="num" w:pos="4320"/>
        </w:tabs>
        <w:ind w:left="4320" w:hanging="360"/>
      </w:pPr>
      <w:rPr>
        <w:rFonts w:ascii="Arial" w:hAnsi="Arial" w:hint="default"/>
      </w:rPr>
    </w:lvl>
    <w:lvl w:ilvl="6" w:tplc="E9EA4052" w:tentative="1">
      <w:start w:val="1"/>
      <w:numFmt w:val="bullet"/>
      <w:lvlText w:val="•"/>
      <w:lvlJc w:val="left"/>
      <w:pPr>
        <w:tabs>
          <w:tab w:val="num" w:pos="5040"/>
        </w:tabs>
        <w:ind w:left="5040" w:hanging="360"/>
      </w:pPr>
      <w:rPr>
        <w:rFonts w:ascii="Arial" w:hAnsi="Arial" w:hint="default"/>
      </w:rPr>
    </w:lvl>
    <w:lvl w:ilvl="7" w:tplc="1B96CFE6" w:tentative="1">
      <w:start w:val="1"/>
      <w:numFmt w:val="bullet"/>
      <w:lvlText w:val="•"/>
      <w:lvlJc w:val="left"/>
      <w:pPr>
        <w:tabs>
          <w:tab w:val="num" w:pos="5760"/>
        </w:tabs>
        <w:ind w:left="5760" w:hanging="360"/>
      </w:pPr>
      <w:rPr>
        <w:rFonts w:ascii="Arial" w:hAnsi="Arial" w:hint="default"/>
      </w:rPr>
    </w:lvl>
    <w:lvl w:ilvl="8" w:tplc="4454CC8C" w:tentative="1">
      <w:start w:val="1"/>
      <w:numFmt w:val="bullet"/>
      <w:lvlText w:val="•"/>
      <w:lvlJc w:val="left"/>
      <w:pPr>
        <w:tabs>
          <w:tab w:val="num" w:pos="6480"/>
        </w:tabs>
        <w:ind w:left="6480" w:hanging="360"/>
      </w:pPr>
      <w:rPr>
        <w:rFonts w:ascii="Arial" w:hAnsi="Arial" w:hint="default"/>
      </w:rPr>
    </w:lvl>
  </w:abstractNum>
  <w:abstractNum w:abstractNumId="2">
    <w:nsid w:val="10873819"/>
    <w:multiLevelType w:val="hybridMultilevel"/>
    <w:tmpl w:val="8D0ED1AA"/>
    <w:lvl w:ilvl="0" w:tplc="EC8403B2">
      <w:start w:val="1"/>
      <w:numFmt w:val="bullet"/>
      <w:lvlText w:val="•"/>
      <w:lvlJc w:val="left"/>
      <w:pPr>
        <w:tabs>
          <w:tab w:val="num" w:pos="720"/>
        </w:tabs>
        <w:ind w:left="720" w:hanging="360"/>
      </w:pPr>
      <w:rPr>
        <w:rFonts w:ascii="Arial" w:hAnsi="Arial" w:hint="default"/>
      </w:rPr>
    </w:lvl>
    <w:lvl w:ilvl="1" w:tplc="43429F50" w:tentative="1">
      <w:start w:val="1"/>
      <w:numFmt w:val="bullet"/>
      <w:lvlText w:val="•"/>
      <w:lvlJc w:val="left"/>
      <w:pPr>
        <w:tabs>
          <w:tab w:val="num" w:pos="1440"/>
        </w:tabs>
        <w:ind w:left="1440" w:hanging="360"/>
      </w:pPr>
      <w:rPr>
        <w:rFonts w:ascii="Arial" w:hAnsi="Arial" w:hint="default"/>
      </w:rPr>
    </w:lvl>
    <w:lvl w:ilvl="2" w:tplc="4D38DAB6" w:tentative="1">
      <w:start w:val="1"/>
      <w:numFmt w:val="bullet"/>
      <w:lvlText w:val="•"/>
      <w:lvlJc w:val="left"/>
      <w:pPr>
        <w:tabs>
          <w:tab w:val="num" w:pos="2160"/>
        </w:tabs>
        <w:ind w:left="2160" w:hanging="360"/>
      </w:pPr>
      <w:rPr>
        <w:rFonts w:ascii="Arial" w:hAnsi="Arial" w:hint="default"/>
      </w:rPr>
    </w:lvl>
    <w:lvl w:ilvl="3" w:tplc="2A684A7A" w:tentative="1">
      <w:start w:val="1"/>
      <w:numFmt w:val="bullet"/>
      <w:lvlText w:val="•"/>
      <w:lvlJc w:val="left"/>
      <w:pPr>
        <w:tabs>
          <w:tab w:val="num" w:pos="2880"/>
        </w:tabs>
        <w:ind w:left="2880" w:hanging="360"/>
      </w:pPr>
      <w:rPr>
        <w:rFonts w:ascii="Arial" w:hAnsi="Arial" w:hint="default"/>
      </w:rPr>
    </w:lvl>
    <w:lvl w:ilvl="4" w:tplc="A9966D9A" w:tentative="1">
      <w:start w:val="1"/>
      <w:numFmt w:val="bullet"/>
      <w:lvlText w:val="•"/>
      <w:lvlJc w:val="left"/>
      <w:pPr>
        <w:tabs>
          <w:tab w:val="num" w:pos="3600"/>
        </w:tabs>
        <w:ind w:left="3600" w:hanging="360"/>
      </w:pPr>
      <w:rPr>
        <w:rFonts w:ascii="Arial" w:hAnsi="Arial" w:hint="default"/>
      </w:rPr>
    </w:lvl>
    <w:lvl w:ilvl="5" w:tplc="47B09B76" w:tentative="1">
      <w:start w:val="1"/>
      <w:numFmt w:val="bullet"/>
      <w:lvlText w:val="•"/>
      <w:lvlJc w:val="left"/>
      <w:pPr>
        <w:tabs>
          <w:tab w:val="num" w:pos="4320"/>
        </w:tabs>
        <w:ind w:left="4320" w:hanging="360"/>
      </w:pPr>
      <w:rPr>
        <w:rFonts w:ascii="Arial" w:hAnsi="Arial" w:hint="default"/>
      </w:rPr>
    </w:lvl>
    <w:lvl w:ilvl="6" w:tplc="9F84F6CA" w:tentative="1">
      <w:start w:val="1"/>
      <w:numFmt w:val="bullet"/>
      <w:lvlText w:val="•"/>
      <w:lvlJc w:val="left"/>
      <w:pPr>
        <w:tabs>
          <w:tab w:val="num" w:pos="5040"/>
        </w:tabs>
        <w:ind w:left="5040" w:hanging="360"/>
      </w:pPr>
      <w:rPr>
        <w:rFonts w:ascii="Arial" w:hAnsi="Arial" w:hint="default"/>
      </w:rPr>
    </w:lvl>
    <w:lvl w:ilvl="7" w:tplc="4AD4237E" w:tentative="1">
      <w:start w:val="1"/>
      <w:numFmt w:val="bullet"/>
      <w:lvlText w:val="•"/>
      <w:lvlJc w:val="left"/>
      <w:pPr>
        <w:tabs>
          <w:tab w:val="num" w:pos="5760"/>
        </w:tabs>
        <w:ind w:left="5760" w:hanging="360"/>
      </w:pPr>
      <w:rPr>
        <w:rFonts w:ascii="Arial" w:hAnsi="Arial" w:hint="default"/>
      </w:rPr>
    </w:lvl>
    <w:lvl w:ilvl="8" w:tplc="DB806B80" w:tentative="1">
      <w:start w:val="1"/>
      <w:numFmt w:val="bullet"/>
      <w:lvlText w:val="•"/>
      <w:lvlJc w:val="left"/>
      <w:pPr>
        <w:tabs>
          <w:tab w:val="num" w:pos="6480"/>
        </w:tabs>
        <w:ind w:left="6480" w:hanging="360"/>
      </w:pPr>
      <w:rPr>
        <w:rFonts w:ascii="Arial" w:hAnsi="Arial" w:hint="default"/>
      </w:rPr>
    </w:lvl>
  </w:abstractNum>
  <w:abstractNum w:abstractNumId="3">
    <w:nsid w:val="117B5BFD"/>
    <w:multiLevelType w:val="hybridMultilevel"/>
    <w:tmpl w:val="A740B632"/>
    <w:lvl w:ilvl="0" w:tplc="1B2499B4">
      <w:start w:val="1"/>
      <w:numFmt w:val="bullet"/>
      <w:lvlText w:val="•"/>
      <w:lvlJc w:val="left"/>
      <w:pPr>
        <w:tabs>
          <w:tab w:val="num" w:pos="720"/>
        </w:tabs>
        <w:ind w:left="720" w:hanging="360"/>
      </w:pPr>
      <w:rPr>
        <w:rFonts w:ascii="Arial" w:hAnsi="Arial" w:hint="default"/>
      </w:rPr>
    </w:lvl>
    <w:lvl w:ilvl="1" w:tplc="2146E404" w:tentative="1">
      <w:start w:val="1"/>
      <w:numFmt w:val="bullet"/>
      <w:lvlText w:val="•"/>
      <w:lvlJc w:val="left"/>
      <w:pPr>
        <w:tabs>
          <w:tab w:val="num" w:pos="1440"/>
        </w:tabs>
        <w:ind w:left="1440" w:hanging="360"/>
      </w:pPr>
      <w:rPr>
        <w:rFonts w:ascii="Arial" w:hAnsi="Arial" w:hint="default"/>
      </w:rPr>
    </w:lvl>
    <w:lvl w:ilvl="2" w:tplc="F2E4C90A" w:tentative="1">
      <w:start w:val="1"/>
      <w:numFmt w:val="bullet"/>
      <w:lvlText w:val="•"/>
      <w:lvlJc w:val="left"/>
      <w:pPr>
        <w:tabs>
          <w:tab w:val="num" w:pos="2160"/>
        </w:tabs>
        <w:ind w:left="2160" w:hanging="360"/>
      </w:pPr>
      <w:rPr>
        <w:rFonts w:ascii="Arial" w:hAnsi="Arial" w:hint="default"/>
      </w:rPr>
    </w:lvl>
    <w:lvl w:ilvl="3" w:tplc="312A82B8" w:tentative="1">
      <w:start w:val="1"/>
      <w:numFmt w:val="bullet"/>
      <w:lvlText w:val="•"/>
      <w:lvlJc w:val="left"/>
      <w:pPr>
        <w:tabs>
          <w:tab w:val="num" w:pos="2880"/>
        </w:tabs>
        <w:ind w:left="2880" w:hanging="360"/>
      </w:pPr>
      <w:rPr>
        <w:rFonts w:ascii="Arial" w:hAnsi="Arial" w:hint="default"/>
      </w:rPr>
    </w:lvl>
    <w:lvl w:ilvl="4" w:tplc="685CF476" w:tentative="1">
      <w:start w:val="1"/>
      <w:numFmt w:val="bullet"/>
      <w:lvlText w:val="•"/>
      <w:lvlJc w:val="left"/>
      <w:pPr>
        <w:tabs>
          <w:tab w:val="num" w:pos="3600"/>
        </w:tabs>
        <w:ind w:left="3600" w:hanging="360"/>
      </w:pPr>
      <w:rPr>
        <w:rFonts w:ascii="Arial" w:hAnsi="Arial" w:hint="default"/>
      </w:rPr>
    </w:lvl>
    <w:lvl w:ilvl="5" w:tplc="F8B61E3C" w:tentative="1">
      <w:start w:val="1"/>
      <w:numFmt w:val="bullet"/>
      <w:lvlText w:val="•"/>
      <w:lvlJc w:val="left"/>
      <w:pPr>
        <w:tabs>
          <w:tab w:val="num" w:pos="4320"/>
        </w:tabs>
        <w:ind w:left="4320" w:hanging="360"/>
      </w:pPr>
      <w:rPr>
        <w:rFonts w:ascii="Arial" w:hAnsi="Arial" w:hint="default"/>
      </w:rPr>
    </w:lvl>
    <w:lvl w:ilvl="6" w:tplc="348C54AA" w:tentative="1">
      <w:start w:val="1"/>
      <w:numFmt w:val="bullet"/>
      <w:lvlText w:val="•"/>
      <w:lvlJc w:val="left"/>
      <w:pPr>
        <w:tabs>
          <w:tab w:val="num" w:pos="5040"/>
        </w:tabs>
        <w:ind w:left="5040" w:hanging="360"/>
      </w:pPr>
      <w:rPr>
        <w:rFonts w:ascii="Arial" w:hAnsi="Arial" w:hint="default"/>
      </w:rPr>
    </w:lvl>
    <w:lvl w:ilvl="7" w:tplc="5ECC4E92" w:tentative="1">
      <w:start w:val="1"/>
      <w:numFmt w:val="bullet"/>
      <w:lvlText w:val="•"/>
      <w:lvlJc w:val="left"/>
      <w:pPr>
        <w:tabs>
          <w:tab w:val="num" w:pos="5760"/>
        </w:tabs>
        <w:ind w:left="5760" w:hanging="360"/>
      </w:pPr>
      <w:rPr>
        <w:rFonts w:ascii="Arial" w:hAnsi="Arial" w:hint="default"/>
      </w:rPr>
    </w:lvl>
    <w:lvl w:ilvl="8" w:tplc="B0424796" w:tentative="1">
      <w:start w:val="1"/>
      <w:numFmt w:val="bullet"/>
      <w:lvlText w:val="•"/>
      <w:lvlJc w:val="left"/>
      <w:pPr>
        <w:tabs>
          <w:tab w:val="num" w:pos="6480"/>
        </w:tabs>
        <w:ind w:left="6480" w:hanging="360"/>
      </w:pPr>
      <w:rPr>
        <w:rFonts w:ascii="Arial" w:hAnsi="Arial" w:hint="default"/>
      </w:rPr>
    </w:lvl>
  </w:abstractNum>
  <w:abstractNum w:abstractNumId="4">
    <w:nsid w:val="1F122525"/>
    <w:multiLevelType w:val="hybridMultilevel"/>
    <w:tmpl w:val="858A89E0"/>
    <w:lvl w:ilvl="0" w:tplc="E534A98E">
      <w:start w:val="1"/>
      <w:numFmt w:val="bullet"/>
      <w:lvlText w:val="•"/>
      <w:lvlJc w:val="left"/>
      <w:pPr>
        <w:tabs>
          <w:tab w:val="num" w:pos="720"/>
        </w:tabs>
        <w:ind w:left="720" w:hanging="360"/>
      </w:pPr>
      <w:rPr>
        <w:rFonts w:ascii="Arial" w:hAnsi="Arial" w:hint="default"/>
      </w:rPr>
    </w:lvl>
    <w:lvl w:ilvl="1" w:tplc="45FC4D92" w:tentative="1">
      <w:start w:val="1"/>
      <w:numFmt w:val="bullet"/>
      <w:lvlText w:val="•"/>
      <w:lvlJc w:val="left"/>
      <w:pPr>
        <w:tabs>
          <w:tab w:val="num" w:pos="1440"/>
        </w:tabs>
        <w:ind w:left="1440" w:hanging="360"/>
      </w:pPr>
      <w:rPr>
        <w:rFonts w:ascii="Arial" w:hAnsi="Arial" w:hint="default"/>
      </w:rPr>
    </w:lvl>
    <w:lvl w:ilvl="2" w:tplc="465E11DE" w:tentative="1">
      <w:start w:val="1"/>
      <w:numFmt w:val="bullet"/>
      <w:lvlText w:val="•"/>
      <w:lvlJc w:val="left"/>
      <w:pPr>
        <w:tabs>
          <w:tab w:val="num" w:pos="2160"/>
        </w:tabs>
        <w:ind w:left="2160" w:hanging="360"/>
      </w:pPr>
      <w:rPr>
        <w:rFonts w:ascii="Arial" w:hAnsi="Arial" w:hint="default"/>
      </w:rPr>
    </w:lvl>
    <w:lvl w:ilvl="3" w:tplc="BB902CD8" w:tentative="1">
      <w:start w:val="1"/>
      <w:numFmt w:val="bullet"/>
      <w:lvlText w:val="•"/>
      <w:lvlJc w:val="left"/>
      <w:pPr>
        <w:tabs>
          <w:tab w:val="num" w:pos="2880"/>
        </w:tabs>
        <w:ind w:left="2880" w:hanging="360"/>
      </w:pPr>
      <w:rPr>
        <w:rFonts w:ascii="Arial" w:hAnsi="Arial" w:hint="default"/>
      </w:rPr>
    </w:lvl>
    <w:lvl w:ilvl="4" w:tplc="AEA47142" w:tentative="1">
      <w:start w:val="1"/>
      <w:numFmt w:val="bullet"/>
      <w:lvlText w:val="•"/>
      <w:lvlJc w:val="left"/>
      <w:pPr>
        <w:tabs>
          <w:tab w:val="num" w:pos="3600"/>
        </w:tabs>
        <w:ind w:left="3600" w:hanging="360"/>
      </w:pPr>
      <w:rPr>
        <w:rFonts w:ascii="Arial" w:hAnsi="Arial" w:hint="default"/>
      </w:rPr>
    </w:lvl>
    <w:lvl w:ilvl="5" w:tplc="7018E47E" w:tentative="1">
      <w:start w:val="1"/>
      <w:numFmt w:val="bullet"/>
      <w:lvlText w:val="•"/>
      <w:lvlJc w:val="left"/>
      <w:pPr>
        <w:tabs>
          <w:tab w:val="num" w:pos="4320"/>
        </w:tabs>
        <w:ind w:left="4320" w:hanging="360"/>
      </w:pPr>
      <w:rPr>
        <w:rFonts w:ascii="Arial" w:hAnsi="Arial" w:hint="default"/>
      </w:rPr>
    </w:lvl>
    <w:lvl w:ilvl="6" w:tplc="45E4C710" w:tentative="1">
      <w:start w:val="1"/>
      <w:numFmt w:val="bullet"/>
      <w:lvlText w:val="•"/>
      <w:lvlJc w:val="left"/>
      <w:pPr>
        <w:tabs>
          <w:tab w:val="num" w:pos="5040"/>
        </w:tabs>
        <w:ind w:left="5040" w:hanging="360"/>
      </w:pPr>
      <w:rPr>
        <w:rFonts w:ascii="Arial" w:hAnsi="Arial" w:hint="default"/>
      </w:rPr>
    </w:lvl>
    <w:lvl w:ilvl="7" w:tplc="5C48BCEE" w:tentative="1">
      <w:start w:val="1"/>
      <w:numFmt w:val="bullet"/>
      <w:lvlText w:val="•"/>
      <w:lvlJc w:val="left"/>
      <w:pPr>
        <w:tabs>
          <w:tab w:val="num" w:pos="5760"/>
        </w:tabs>
        <w:ind w:left="5760" w:hanging="360"/>
      </w:pPr>
      <w:rPr>
        <w:rFonts w:ascii="Arial" w:hAnsi="Arial" w:hint="default"/>
      </w:rPr>
    </w:lvl>
    <w:lvl w:ilvl="8" w:tplc="7CC2AF30" w:tentative="1">
      <w:start w:val="1"/>
      <w:numFmt w:val="bullet"/>
      <w:lvlText w:val="•"/>
      <w:lvlJc w:val="left"/>
      <w:pPr>
        <w:tabs>
          <w:tab w:val="num" w:pos="6480"/>
        </w:tabs>
        <w:ind w:left="6480" w:hanging="360"/>
      </w:pPr>
      <w:rPr>
        <w:rFonts w:ascii="Arial" w:hAnsi="Arial" w:hint="default"/>
      </w:rPr>
    </w:lvl>
  </w:abstractNum>
  <w:abstractNum w:abstractNumId="5">
    <w:nsid w:val="26415620"/>
    <w:multiLevelType w:val="hybridMultilevel"/>
    <w:tmpl w:val="7C74F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6861FBE"/>
    <w:multiLevelType w:val="hybridMultilevel"/>
    <w:tmpl w:val="D004AB18"/>
    <w:lvl w:ilvl="0" w:tplc="4BB4B974">
      <w:start w:val="1"/>
      <w:numFmt w:val="bullet"/>
      <w:lvlText w:val="•"/>
      <w:lvlJc w:val="left"/>
      <w:pPr>
        <w:tabs>
          <w:tab w:val="num" w:pos="720"/>
        </w:tabs>
        <w:ind w:left="720" w:hanging="360"/>
      </w:pPr>
      <w:rPr>
        <w:rFonts w:ascii="Arial" w:hAnsi="Arial" w:hint="default"/>
      </w:rPr>
    </w:lvl>
    <w:lvl w:ilvl="1" w:tplc="1194DF88" w:tentative="1">
      <w:start w:val="1"/>
      <w:numFmt w:val="bullet"/>
      <w:lvlText w:val="•"/>
      <w:lvlJc w:val="left"/>
      <w:pPr>
        <w:tabs>
          <w:tab w:val="num" w:pos="1440"/>
        </w:tabs>
        <w:ind w:left="1440" w:hanging="360"/>
      </w:pPr>
      <w:rPr>
        <w:rFonts w:ascii="Arial" w:hAnsi="Arial" w:hint="default"/>
      </w:rPr>
    </w:lvl>
    <w:lvl w:ilvl="2" w:tplc="125A62C6" w:tentative="1">
      <w:start w:val="1"/>
      <w:numFmt w:val="bullet"/>
      <w:lvlText w:val="•"/>
      <w:lvlJc w:val="left"/>
      <w:pPr>
        <w:tabs>
          <w:tab w:val="num" w:pos="2160"/>
        </w:tabs>
        <w:ind w:left="2160" w:hanging="360"/>
      </w:pPr>
      <w:rPr>
        <w:rFonts w:ascii="Arial" w:hAnsi="Arial" w:hint="default"/>
      </w:rPr>
    </w:lvl>
    <w:lvl w:ilvl="3" w:tplc="B4D86D4A" w:tentative="1">
      <w:start w:val="1"/>
      <w:numFmt w:val="bullet"/>
      <w:lvlText w:val="•"/>
      <w:lvlJc w:val="left"/>
      <w:pPr>
        <w:tabs>
          <w:tab w:val="num" w:pos="2880"/>
        </w:tabs>
        <w:ind w:left="2880" w:hanging="360"/>
      </w:pPr>
      <w:rPr>
        <w:rFonts w:ascii="Arial" w:hAnsi="Arial" w:hint="default"/>
      </w:rPr>
    </w:lvl>
    <w:lvl w:ilvl="4" w:tplc="533EE3D6" w:tentative="1">
      <w:start w:val="1"/>
      <w:numFmt w:val="bullet"/>
      <w:lvlText w:val="•"/>
      <w:lvlJc w:val="left"/>
      <w:pPr>
        <w:tabs>
          <w:tab w:val="num" w:pos="3600"/>
        </w:tabs>
        <w:ind w:left="3600" w:hanging="360"/>
      </w:pPr>
      <w:rPr>
        <w:rFonts w:ascii="Arial" w:hAnsi="Arial" w:hint="default"/>
      </w:rPr>
    </w:lvl>
    <w:lvl w:ilvl="5" w:tplc="4BE881C6" w:tentative="1">
      <w:start w:val="1"/>
      <w:numFmt w:val="bullet"/>
      <w:lvlText w:val="•"/>
      <w:lvlJc w:val="left"/>
      <w:pPr>
        <w:tabs>
          <w:tab w:val="num" w:pos="4320"/>
        </w:tabs>
        <w:ind w:left="4320" w:hanging="360"/>
      </w:pPr>
      <w:rPr>
        <w:rFonts w:ascii="Arial" w:hAnsi="Arial" w:hint="default"/>
      </w:rPr>
    </w:lvl>
    <w:lvl w:ilvl="6" w:tplc="FB78E19E" w:tentative="1">
      <w:start w:val="1"/>
      <w:numFmt w:val="bullet"/>
      <w:lvlText w:val="•"/>
      <w:lvlJc w:val="left"/>
      <w:pPr>
        <w:tabs>
          <w:tab w:val="num" w:pos="5040"/>
        </w:tabs>
        <w:ind w:left="5040" w:hanging="360"/>
      </w:pPr>
      <w:rPr>
        <w:rFonts w:ascii="Arial" w:hAnsi="Arial" w:hint="default"/>
      </w:rPr>
    </w:lvl>
    <w:lvl w:ilvl="7" w:tplc="167ABC6E" w:tentative="1">
      <w:start w:val="1"/>
      <w:numFmt w:val="bullet"/>
      <w:lvlText w:val="•"/>
      <w:lvlJc w:val="left"/>
      <w:pPr>
        <w:tabs>
          <w:tab w:val="num" w:pos="5760"/>
        </w:tabs>
        <w:ind w:left="5760" w:hanging="360"/>
      </w:pPr>
      <w:rPr>
        <w:rFonts w:ascii="Arial" w:hAnsi="Arial" w:hint="default"/>
      </w:rPr>
    </w:lvl>
    <w:lvl w:ilvl="8" w:tplc="7E04DAF6" w:tentative="1">
      <w:start w:val="1"/>
      <w:numFmt w:val="bullet"/>
      <w:lvlText w:val="•"/>
      <w:lvlJc w:val="left"/>
      <w:pPr>
        <w:tabs>
          <w:tab w:val="num" w:pos="6480"/>
        </w:tabs>
        <w:ind w:left="6480" w:hanging="360"/>
      </w:pPr>
      <w:rPr>
        <w:rFonts w:ascii="Arial" w:hAnsi="Arial" w:hint="default"/>
      </w:rPr>
    </w:lvl>
  </w:abstractNum>
  <w:abstractNum w:abstractNumId="7">
    <w:nsid w:val="33573C61"/>
    <w:multiLevelType w:val="hybridMultilevel"/>
    <w:tmpl w:val="0D86296E"/>
    <w:lvl w:ilvl="0" w:tplc="EC94A58C">
      <w:start w:val="1"/>
      <w:numFmt w:val="bullet"/>
      <w:lvlText w:val="•"/>
      <w:lvlJc w:val="left"/>
      <w:pPr>
        <w:tabs>
          <w:tab w:val="num" w:pos="720"/>
        </w:tabs>
        <w:ind w:left="720" w:hanging="360"/>
      </w:pPr>
      <w:rPr>
        <w:rFonts w:ascii="Arial" w:hAnsi="Arial" w:hint="default"/>
      </w:rPr>
    </w:lvl>
    <w:lvl w:ilvl="1" w:tplc="9D8A2316" w:tentative="1">
      <w:start w:val="1"/>
      <w:numFmt w:val="bullet"/>
      <w:lvlText w:val="•"/>
      <w:lvlJc w:val="left"/>
      <w:pPr>
        <w:tabs>
          <w:tab w:val="num" w:pos="1440"/>
        </w:tabs>
        <w:ind w:left="1440" w:hanging="360"/>
      </w:pPr>
      <w:rPr>
        <w:rFonts w:ascii="Arial" w:hAnsi="Arial" w:hint="default"/>
      </w:rPr>
    </w:lvl>
    <w:lvl w:ilvl="2" w:tplc="8E0C0EAE" w:tentative="1">
      <w:start w:val="1"/>
      <w:numFmt w:val="bullet"/>
      <w:lvlText w:val="•"/>
      <w:lvlJc w:val="left"/>
      <w:pPr>
        <w:tabs>
          <w:tab w:val="num" w:pos="2160"/>
        </w:tabs>
        <w:ind w:left="2160" w:hanging="360"/>
      </w:pPr>
      <w:rPr>
        <w:rFonts w:ascii="Arial" w:hAnsi="Arial" w:hint="default"/>
      </w:rPr>
    </w:lvl>
    <w:lvl w:ilvl="3" w:tplc="975664D6" w:tentative="1">
      <w:start w:val="1"/>
      <w:numFmt w:val="bullet"/>
      <w:lvlText w:val="•"/>
      <w:lvlJc w:val="left"/>
      <w:pPr>
        <w:tabs>
          <w:tab w:val="num" w:pos="2880"/>
        </w:tabs>
        <w:ind w:left="2880" w:hanging="360"/>
      </w:pPr>
      <w:rPr>
        <w:rFonts w:ascii="Arial" w:hAnsi="Arial" w:hint="default"/>
      </w:rPr>
    </w:lvl>
    <w:lvl w:ilvl="4" w:tplc="E63E5816" w:tentative="1">
      <w:start w:val="1"/>
      <w:numFmt w:val="bullet"/>
      <w:lvlText w:val="•"/>
      <w:lvlJc w:val="left"/>
      <w:pPr>
        <w:tabs>
          <w:tab w:val="num" w:pos="3600"/>
        </w:tabs>
        <w:ind w:left="3600" w:hanging="360"/>
      </w:pPr>
      <w:rPr>
        <w:rFonts w:ascii="Arial" w:hAnsi="Arial" w:hint="default"/>
      </w:rPr>
    </w:lvl>
    <w:lvl w:ilvl="5" w:tplc="CB2ABD68" w:tentative="1">
      <w:start w:val="1"/>
      <w:numFmt w:val="bullet"/>
      <w:lvlText w:val="•"/>
      <w:lvlJc w:val="left"/>
      <w:pPr>
        <w:tabs>
          <w:tab w:val="num" w:pos="4320"/>
        </w:tabs>
        <w:ind w:left="4320" w:hanging="360"/>
      </w:pPr>
      <w:rPr>
        <w:rFonts w:ascii="Arial" w:hAnsi="Arial" w:hint="default"/>
      </w:rPr>
    </w:lvl>
    <w:lvl w:ilvl="6" w:tplc="F32EDDC0" w:tentative="1">
      <w:start w:val="1"/>
      <w:numFmt w:val="bullet"/>
      <w:lvlText w:val="•"/>
      <w:lvlJc w:val="left"/>
      <w:pPr>
        <w:tabs>
          <w:tab w:val="num" w:pos="5040"/>
        </w:tabs>
        <w:ind w:left="5040" w:hanging="360"/>
      </w:pPr>
      <w:rPr>
        <w:rFonts w:ascii="Arial" w:hAnsi="Arial" w:hint="default"/>
      </w:rPr>
    </w:lvl>
    <w:lvl w:ilvl="7" w:tplc="C23C1F40" w:tentative="1">
      <w:start w:val="1"/>
      <w:numFmt w:val="bullet"/>
      <w:lvlText w:val="•"/>
      <w:lvlJc w:val="left"/>
      <w:pPr>
        <w:tabs>
          <w:tab w:val="num" w:pos="5760"/>
        </w:tabs>
        <w:ind w:left="5760" w:hanging="360"/>
      </w:pPr>
      <w:rPr>
        <w:rFonts w:ascii="Arial" w:hAnsi="Arial" w:hint="default"/>
      </w:rPr>
    </w:lvl>
    <w:lvl w:ilvl="8" w:tplc="3BA6B904" w:tentative="1">
      <w:start w:val="1"/>
      <w:numFmt w:val="bullet"/>
      <w:lvlText w:val="•"/>
      <w:lvlJc w:val="left"/>
      <w:pPr>
        <w:tabs>
          <w:tab w:val="num" w:pos="6480"/>
        </w:tabs>
        <w:ind w:left="6480" w:hanging="360"/>
      </w:pPr>
      <w:rPr>
        <w:rFonts w:ascii="Arial" w:hAnsi="Arial" w:hint="default"/>
      </w:rPr>
    </w:lvl>
  </w:abstractNum>
  <w:abstractNum w:abstractNumId="8">
    <w:nsid w:val="341F3E3D"/>
    <w:multiLevelType w:val="hybridMultilevel"/>
    <w:tmpl w:val="B504F804"/>
    <w:lvl w:ilvl="0" w:tplc="53A4266A">
      <w:start w:val="1"/>
      <w:numFmt w:val="bullet"/>
      <w:lvlText w:val="•"/>
      <w:lvlJc w:val="left"/>
      <w:pPr>
        <w:tabs>
          <w:tab w:val="num" w:pos="720"/>
        </w:tabs>
        <w:ind w:left="720" w:hanging="360"/>
      </w:pPr>
      <w:rPr>
        <w:rFonts w:ascii="Arial" w:hAnsi="Arial" w:hint="default"/>
      </w:rPr>
    </w:lvl>
    <w:lvl w:ilvl="1" w:tplc="FA7CFE90" w:tentative="1">
      <w:start w:val="1"/>
      <w:numFmt w:val="bullet"/>
      <w:lvlText w:val="•"/>
      <w:lvlJc w:val="left"/>
      <w:pPr>
        <w:tabs>
          <w:tab w:val="num" w:pos="1440"/>
        </w:tabs>
        <w:ind w:left="1440" w:hanging="360"/>
      </w:pPr>
      <w:rPr>
        <w:rFonts w:ascii="Arial" w:hAnsi="Arial" w:hint="default"/>
      </w:rPr>
    </w:lvl>
    <w:lvl w:ilvl="2" w:tplc="8C42274C" w:tentative="1">
      <w:start w:val="1"/>
      <w:numFmt w:val="bullet"/>
      <w:lvlText w:val="•"/>
      <w:lvlJc w:val="left"/>
      <w:pPr>
        <w:tabs>
          <w:tab w:val="num" w:pos="2160"/>
        </w:tabs>
        <w:ind w:left="2160" w:hanging="360"/>
      </w:pPr>
      <w:rPr>
        <w:rFonts w:ascii="Arial" w:hAnsi="Arial" w:hint="default"/>
      </w:rPr>
    </w:lvl>
    <w:lvl w:ilvl="3" w:tplc="00680560" w:tentative="1">
      <w:start w:val="1"/>
      <w:numFmt w:val="bullet"/>
      <w:lvlText w:val="•"/>
      <w:lvlJc w:val="left"/>
      <w:pPr>
        <w:tabs>
          <w:tab w:val="num" w:pos="2880"/>
        </w:tabs>
        <w:ind w:left="2880" w:hanging="360"/>
      </w:pPr>
      <w:rPr>
        <w:rFonts w:ascii="Arial" w:hAnsi="Arial" w:hint="default"/>
      </w:rPr>
    </w:lvl>
    <w:lvl w:ilvl="4" w:tplc="AC46A448" w:tentative="1">
      <w:start w:val="1"/>
      <w:numFmt w:val="bullet"/>
      <w:lvlText w:val="•"/>
      <w:lvlJc w:val="left"/>
      <w:pPr>
        <w:tabs>
          <w:tab w:val="num" w:pos="3600"/>
        </w:tabs>
        <w:ind w:left="3600" w:hanging="360"/>
      </w:pPr>
      <w:rPr>
        <w:rFonts w:ascii="Arial" w:hAnsi="Arial" w:hint="default"/>
      </w:rPr>
    </w:lvl>
    <w:lvl w:ilvl="5" w:tplc="D71A8DAC" w:tentative="1">
      <w:start w:val="1"/>
      <w:numFmt w:val="bullet"/>
      <w:lvlText w:val="•"/>
      <w:lvlJc w:val="left"/>
      <w:pPr>
        <w:tabs>
          <w:tab w:val="num" w:pos="4320"/>
        </w:tabs>
        <w:ind w:left="4320" w:hanging="360"/>
      </w:pPr>
      <w:rPr>
        <w:rFonts w:ascii="Arial" w:hAnsi="Arial" w:hint="default"/>
      </w:rPr>
    </w:lvl>
    <w:lvl w:ilvl="6" w:tplc="9850B55A" w:tentative="1">
      <w:start w:val="1"/>
      <w:numFmt w:val="bullet"/>
      <w:lvlText w:val="•"/>
      <w:lvlJc w:val="left"/>
      <w:pPr>
        <w:tabs>
          <w:tab w:val="num" w:pos="5040"/>
        </w:tabs>
        <w:ind w:left="5040" w:hanging="360"/>
      </w:pPr>
      <w:rPr>
        <w:rFonts w:ascii="Arial" w:hAnsi="Arial" w:hint="default"/>
      </w:rPr>
    </w:lvl>
    <w:lvl w:ilvl="7" w:tplc="EA0446B0" w:tentative="1">
      <w:start w:val="1"/>
      <w:numFmt w:val="bullet"/>
      <w:lvlText w:val="•"/>
      <w:lvlJc w:val="left"/>
      <w:pPr>
        <w:tabs>
          <w:tab w:val="num" w:pos="5760"/>
        </w:tabs>
        <w:ind w:left="5760" w:hanging="360"/>
      </w:pPr>
      <w:rPr>
        <w:rFonts w:ascii="Arial" w:hAnsi="Arial" w:hint="default"/>
      </w:rPr>
    </w:lvl>
    <w:lvl w:ilvl="8" w:tplc="4E347B2C" w:tentative="1">
      <w:start w:val="1"/>
      <w:numFmt w:val="bullet"/>
      <w:lvlText w:val="•"/>
      <w:lvlJc w:val="left"/>
      <w:pPr>
        <w:tabs>
          <w:tab w:val="num" w:pos="6480"/>
        </w:tabs>
        <w:ind w:left="6480" w:hanging="360"/>
      </w:pPr>
      <w:rPr>
        <w:rFonts w:ascii="Arial" w:hAnsi="Arial" w:hint="default"/>
      </w:rPr>
    </w:lvl>
  </w:abstractNum>
  <w:abstractNum w:abstractNumId="9">
    <w:nsid w:val="34236DAB"/>
    <w:multiLevelType w:val="hybridMultilevel"/>
    <w:tmpl w:val="FF3C2F52"/>
    <w:lvl w:ilvl="0" w:tplc="C13C8ADC">
      <w:start w:val="1"/>
      <w:numFmt w:val="bullet"/>
      <w:lvlText w:val="•"/>
      <w:lvlJc w:val="left"/>
      <w:pPr>
        <w:tabs>
          <w:tab w:val="num" w:pos="720"/>
        </w:tabs>
        <w:ind w:left="720" w:hanging="360"/>
      </w:pPr>
      <w:rPr>
        <w:rFonts w:ascii="Arial" w:hAnsi="Arial" w:hint="default"/>
      </w:rPr>
    </w:lvl>
    <w:lvl w:ilvl="1" w:tplc="AC70EDD4" w:tentative="1">
      <w:start w:val="1"/>
      <w:numFmt w:val="bullet"/>
      <w:lvlText w:val="•"/>
      <w:lvlJc w:val="left"/>
      <w:pPr>
        <w:tabs>
          <w:tab w:val="num" w:pos="1440"/>
        </w:tabs>
        <w:ind w:left="1440" w:hanging="360"/>
      </w:pPr>
      <w:rPr>
        <w:rFonts w:ascii="Arial" w:hAnsi="Arial" w:hint="default"/>
      </w:rPr>
    </w:lvl>
    <w:lvl w:ilvl="2" w:tplc="85601C88" w:tentative="1">
      <w:start w:val="1"/>
      <w:numFmt w:val="bullet"/>
      <w:lvlText w:val="•"/>
      <w:lvlJc w:val="left"/>
      <w:pPr>
        <w:tabs>
          <w:tab w:val="num" w:pos="2160"/>
        </w:tabs>
        <w:ind w:left="2160" w:hanging="360"/>
      </w:pPr>
      <w:rPr>
        <w:rFonts w:ascii="Arial" w:hAnsi="Arial" w:hint="default"/>
      </w:rPr>
    </w:lvl>
    <w:lvl w:ilvl="3" w:tplc="FADEE27A" w:tentative="1">
      <w:start w:val="1"/>
      <w:numFmt w:val="bullet"/>
      <w:lvlText w:val="•"/>
      <w:lvlJc w:val="left"/>
      <w:pPr>
        <w:tabs>
          <w:tab w:val="num" w:pos="2880"/>
        </w:tabs>
        <w:ind w:left="2880" w:hanging="360"/>
      </w:pPr>
      <w:rPr>
        <w:rFonts w:ascii="Arial" w:hAnsi="Arial" w:hint="default"/>
      </w:rPr>
    </w:lvl>
    <w:lvl w:ilvl="4" w:tplc="E2963D3E" w:tentative="1">
      <w:start w:val="1"/>
      <w:numFmt w:val="bullet"/>
      <w:lvlText w:val="•"/>
      <w:lvlJc w:val="left"/>
      <w:pPr>
        <w:tabs>
          <w:tab w:val="num" w:pos="3600"/>
        </w:tabs>
        <w:ind w:left="3600" w:hanging="360"/>
      </w:pPr>
      <w:rPr>
        <w:rFonts w:ascii="Arial" w:hAnsi="Arial" w:hint="default"/>
      </w:rPr>
    </w:lvl>
    <w:lvl w:ilvl="5" w:tplc="EF78693E" w:tentative="1">
      <w:start w:val="1"/>
      <w:numFmt w:val="bullet"/>
      <w:lvlText w:val="•"/>
      <w:lvlJc w:val="left"/>
      <w:pPr>
        <w:tabs>
          <w:tab w:val="num" w:pos="4320"/>
        </w:tabs>
        <w:ind w:left="4320" w:hanging="360"/>
      </w:pPr>
      <w:rPr>
        <w:rFonts w:ascii="Arial" w:hAnsi="Arial" w:hint="default"/>
      </w:rPr>
    </w:lvl>
    <w:lvl w:ilvl="6" w:tplc="DB8AD076" w:tentative="1">
      <w:start w:val="1"/>
      <w:numFmt w:val="bullet"/>
      <w:lvlText w:val="•"/>
      <w:lvlJc w:val="left"/>
      <w:pPr>
        <w:tabs>
          <w:tab w:val="num" w:pos="5040"/>
        </w:tabs>
        <w:ind w:left="5040" w:hanging="360"/>
      </w:pPr>
      <w:rPr>
        <w:rFonts w:ascii="Arial" w:hAnsi="Arial" w:hint="default"/>
      </w:rPr>
    </w:lvl>
    <w:lvl w:ilvl="7" w:tplc="BBB2129C" w:tentative="1">
      <w:start w:val="1"/>
      <w:numFmt w:val="bullet"/>
      <w:lvlText w:val="•"/>
      <w:lvlJc w:val="left"/>
      <w:pPr>
        <w:tabs>
          <w:tab w:val="num" w:pos="5760"/>
        </w:tabs>
        <w:ind w:left="5760" w:hanging="360"/>
      </w:pPr>
      <w:rPr>
        <w:rFonts w:ascii="Arial" w:hAnsi="Arial" w:hint="default"/>
      </w:rPr>
    </w:lvl>
    <w:lvl w:ilvl="8" w:tplc="57E45ACE" w:tentative="1">
      <w:start w:val="1"/>
      <w:numFmt w:val="bullet"/>
      <w:lvlText w:val="•"/>
      <w:lvlJc w:val="left"/>
      <w:pPr>
        <w:tabs>
          <w:tab w:val="num" w:pos="6480"/>
        </w:tabs>
        <w:ind w:left="6480" w:hanging="360"/>
      </w:pPr>
      <w:rPr>
        <w:rFonts w:ascii="Arial" w:hAnsi="Arial" w:hint="default"/>
      </w:rPr>
    </w:lvl>
  </w:abstractNum>
  <w:abstractNum w:abstractNumId="10">
    <w:nsid w:val="354723A0"/>
    <w:multiLevelType w:val="hybridMultilevel"/>
    <w:tmpl w:val="B70E07F2"/>
    <w:lvl w:ilvl="0" w:tplc="39B68C14">
      <w:start w:val="1"/>
      <w:numFmt w:val="bullet"/>
      <w:lvlText w:val="•"/>
      <w:lvlJc w:val="left"/>
      <w:pPr>
        <w:tabs>
          <w:tab w:val="num" w:pos="720"/>
        </w:tabs>
        <w:ind w:left="720" w:hanging="360"/>
      </w:pPr>
      <w:rPr>
        <w:rFonts w:ascii="Arial" w:hAnsi="Arial" w:hint="default"/>
      </w:rPr>
    </w:lvl>
    <w:lvl w:ilvl="1" w:tplc="662C1F90" w:tentative="1">
      <w:start w:val="1"/>
      <w:numFmt w:val="bullet"/>
      <w:lvlText w:val="•"/>
      <w:lvlJc w:val="left"/>
      <w:pPr>
        <w:tabs>
          <w:tab w:val="num" w:pos="1440"/>
        </w:tabs>
        <w:ind w:left="1440" w:hanging="360"/>
      </w:pPr>
      <w:rPr>
        <w:rFonts w:ascii="Arial" w:hAnsi="Arial" w:hint="default"/>
      </w:rPr>
    </w:lvl>
    <w:lvl w:ilvl="2" w:tplc="36E672A2" w:tentative="1">
      <w:start w:val="1"/>
      <w:numFmt w:val="bullet"/>
      <w:lvlText w:val="•"/>
      <w:lvlJc w:val="left"/>
      <w:pPr>
        <w:tabs>
          <w:tab w:val="num" w:pos="2160"/>
        </w:tabs>
        <w:ind w:left="2160" w:hanging="360"/>
      </w:pPr>
      <w:rPr>
        <w:rFonts w:ascii="Arial" w:hAnsi="Arial" w:hint="default"/>
      </w:rPr>
    </w:lvl>
    <w:lvl w:ilvl="3" w:tplc="132265A8" w:tentative="1">
      <w:start w:val="1"/>
      <w:numFmt w:val="bullet"/>
      <w:lvlText w:val="•"/>
      <w:lvlJc w:val="left"/>
      <w:pPr>
        <w:tabs>
          <w:tab w:val="num" w:pos="2880"/>
        </w:tabs>
        <w:ind w:left="2880" w:hanging="360"/>
      </w:pPr>
      <w:rPr>
        <w:rFonts w:ascii="Arial" w:hAnsi="Arial" w:hint="default"/>
      </w:rPr>
    </w:lvl>
    <w:lvl w:ilvl="4" w:tplc="45FE9896" w:tentative="1">
      <w:start w:val="1"/>
      <w:numFmt w:val="bullet"/>
      <w:lvlText w:val="•"/>
      <w:lvlJc w:val="left"/>
      <w:pPr>
        <w:tabs>
          <w:tab w:val="num" w:pos="3600"/>
        </w:tabs>
        <w:ind w:left="3600" w:hanging="360"/>
      </w:pPr>
      <w:rPr>
        <w:rFonts w:ascii="Arial" w:hAnsi="Arial" w:hint="default"/>
      </w:rPr>
    </w:lvl>
    <w:lvl w:ilvl="5" w:tplc="46164688" w:tentative="1">
      <w:start w:val="1"/>
      <w:numFmt w:val="bullet"/>
      <w:lvlText w:val="•"/>
      <w:lvlJc w:val="left"/>
      <w:pPr>
        <w:tabs>
          <w:tab w:val="num" w:pos="4320"/>
        </w:tabs>
        <w:ind w:left="4320" w:hanging="360"/>
      </w:pPr>
      <w:rPr>
        <w:rFonts w:ascii="Arial" w:hAnsi="Arial" w:hint="default"/>
      </w:rPr>
    </w:lvl>
    <w:lvl w:ilvl="6" w:tplc="4372F3A0" w:tentative="1">
      <w:start w:val="1"/>
      <w:numFmt w:val="bullet"/>
      <w:lvlText w:val="•"/>
      <w:lvlJc w:val="left"/>
      <w:pPr>
        <w:tabs>
          <w:tab w:val="num" w:pos="5040"/>
        </w:tabs>
        <w:ind w:left="5040" w:hanging="360"/>
      </w:pPr>
      <w:rPr>
        <w:rFonts w:ascii="Arial" w:hAnsi="Arial" w:hint="default"/>
      </w:rPr>
    </w:lvl>
    <w:lvl w:ilvl="7" w:tplc="C1D0FD5C" w:tentative="1">
      <w:start w:val="1"/>
      <w:numFmt w:val="bullet"/>
      <w:lvlText w:val="•"/>
      <w:lvlJc w:val="left"/>
      <w:pPr>
        <w:tabs>
          <w:tab w:val="num" w:pos="5760"/>
        </w:tabs>
        <w:ind w:left="5760" w:hanging="360"/>
      </w:pPr>
      <w:rPr>
        <w:rFonts w:ascii="Arial" w:hAnsi="Arial" w:hint="default"/>
      </w:rPr>
    </w:lvl>
    <w:lvl w:ilvl="8" w:tplc="4D1A3206" w:tentative="1">
      <w:start w:val="1"/>
      <w:numFmt w:val="bullet"/>
      <w:lvlText w:val="•"/>
      <w:lvlJc w:val="left"/>
      <w:pPr>
        <w:tabs>
          <w:tab w:val="num" w:pos="6480"/>
        </w:tabs>
        <w:ind w:left="6480" w:hanging="360"/>
      </w:pPr>
      <w:rPr>
        <w:rFonts w:ascii="Arial" w:hAnsi="Arial" w:hint="default"/>
      </w:rPr>
    </w:lvl>
  </w:abstractNum>
  <w:abstractNum w:abstractNumId="11">
    <w:nsid w:val="36256640"/>
    <w:multiLevelType w:val="hybridMultilevel"/>
    <w:tmpl w:val="E7347C14"/>
    <w:lvl w:ilvl="0" w:tplc="7150A9D8">
      <w:start w:val="1"/>
      <w:numFmt w:val="bullet"/>
      <w:lvlText w:val="•"/>
      <w:lvlJc w:val="left"/>
      <w:pPr>
        <w:tabs>
          <w:tab w:val="num" w:pos="720"/>
        </w:tabs>
        <w:ind w:left="720" w:hanging="360"/>
      </w:pPr>
      <w:rPr>
        <w:rFonts w:ascii="Arial" w:hAnsi="Arial" w:hint="default"/>
      </w:rPr>
    </w:lvl>
    <w:lvl w:ilvl="1" w:tplc="5D7843B8" w:tentative="1">
      <w:start w:val="1"/>
      <w:numFmt w:val="bullet"/>
      <w:lvlText w:val="•"/>
      <w:lvlJc w:val="left"/>
      <w:pPr>
        <w:tabs>
          <w:tab w:val="num" w:pos="1440"/>
        </w:tabs>
        <w:ind w:left="1440" w:hanging="360"/>
      </w:pPr>
      <w:rPr>
        <w:rFonts w:ascii="Arial" w:hAnsi="Arial" w:hint="default"/>
      </w:rPr>
    </w:lvl>
    <w:lvl w:ilvl="2" w:tplc="665EA8EA" w:tentative="1">
      <w:start w:val="1"/>
      <w:numFmt w:val="bullet"/>
      <w:lvlText w:val="•"/>
      <w:lvlJc w:val="left"/>
      <w:pPr>
        <w:tabs>
          <w:tab w:val="num" w:pos="2160"/>
        </w:tabs>
        <w:ind w:left="2160" w:hanging="360"/>
      </w:pPr>
      <w:rPr>
        <w:rFonts w:ascii="Arial" w:hAnsi="Arial" w:hint="default"/>
      </w:rPr>
    </w:lvl>
    <w:lvl w:ilvl="3" w:tplc="86748ED0" w:tentative="1">
      <w:start w:val="1"/>
      <w:numFmt w:val="bullet"/>
      <w:lvlText w:val="•"/>
      <w:lvlJc w:val="left"/>
      <w:pPr>
        <w:tabs>
          <w:tab w:val="num" w:pos="2880"/>
        </w:tabs>
        <w:ind w:left="2880" w:hanging="360"/>
      </w:pPr>
      <w:rPr>
        <w:rFonts w:ascii="Arial" w:hAnsi="Arial" w:hint="default"/>
      </w:rPr>
    </w:lvl>
    <w:lvl w:ilvl="4" w:tplc="3376AEE0" w:tentative="1">
      <w:start w:val="1"/>
      <w:numFmt w:val="bullet"/>
      <w:lvlText w:val="•"/>
      <w:lvlJc w:val="left"/>
      <w:pPr>
        <w:tabs>
          <w:tab w:val="num" w:pos="3600"/>
        </w:tabs>
        <w:ind w:left="3600" w:hanging="360"/>
      </w:pPr>
      <w:rPr>
        <w:rFonts w:ascii="Arial" w:hAnsi="Arial" w:hint="default"/>
      </w:rPr>
    </w:lvl>
    <w:lvl w:ilvl="5" w:tplc="3DE27F90" w:tentative="1">
      <w:start w:val="1"/>
      <w:numFmt w:val="bullet"/>
      <w:lvlText w:val="•"/>
      <w:lvlJc w:val="left"/>
      <w:pPr>
        <w:tabs>
          <w:tab w:val="num" w:pos="4320"/>
        </w:tabs>
        <w:ind w:left="4320" w:hanging="360"/>
      </w:pPr>
      <w:rPr>
        <w:rFonts w:ascii="Arial" w:hAnsi="Arial" w:hint="default"/>
      </w:rPr>
    </w:lvl>
    <w:lvl w:ilvl="6" w:tplc="4E6E3DDA" w:tentative="1">
      <w:start w:val="1"/>
      <w:numFmt w:val="bullet"/>
      <w:lvlText w:val="•"/>
      <w:lvlJc w:val="left"/>
      <w:pPr>
        <w:tabs>
          <w:tab w:val="num" w:pos="5040"/>
        </w:tabs>
        <w:ind w:left="5040" w:hanging="360"/>
      </w:pPr>
      <w:rPr>
        <w:rFonts w:ascii="Arial" w:hAnsi="Arial" w:hint="default"/>
      </w:rPr>
    </w:lvl>
    <w:lvl w:ilvl="7" w:tplc="5678BFFA" w:tentative="1">
      <w:start w:val="1"/>
      <w:numFmt w:val="bullet"/>
      <w:lvlText w:val="•"/>
      <w:lvlJc w:val="left"/>
      <w:pPr>
        <w:tabs>
          <w:tab w:val="num" w:pos="5760"/>
        </w:tabs>
        <w:ind w:left="5760" w:hanging="360"/>
      </w:pPr>
      <w:rPr>
        <w:rFonts w:ascii="Arial" w:hAnsi="Arial" w:hint="default"/>
      </w:rPr>
    </w:lvl>
    <w:lvl w:ilvl="8" w:tplc="6480F2B2" w:tentative="1">
      <w:start w:val="1"/>
      <w:numFmt w:val="bullet"/>
      <w:lvlText w:val="•"/>
      <w:lvlJc w:val="left"/>
      <w:pPr>
        <w:tabs>
          <w:tab w:val="num" w:pos="6480"/>
        </w:tabs>
        <w:ind w:left="6480" w:hanging="360"/>
      </w:pPr>
      <w:rPr>
        <w:rFonts w:ascii="Arial" w:hAnsi="Arial" w:hint="default"/>
      </w:rPr>
    </w:lvl>
  </w:abstractNum>
  <w:abstractNum w:abstractNumId="12">
    <w:nsid w:val="39720D2B"/>
    <w:multiLevelType w:val="hybridMultilevel"/>
    <w:tmpl w:val="D4846508"/>
    <w:lvl w:ilvl="0" w:tplc="7726703A">
      <w:start w:val="1"/>
      <w:numFmt w:val="bullet"/>
      <w:lvlText w:val="•"/>
      <w:lvlJc w:val="left"/>
      <w:pPr>
        <w:tabs>
          <w:tab w:val="num" w:pos="720"/>
        </w:tabs>
        <w:ind w:left="720" w:hanging="360"/>
      </w:pPr>
      <w:rPr>
        <w:rFonts w:ascii="Arial" w:hAnsi="Arial" w:hint="default"/>
      </w:rPr>
    </w:lvl>
    <w:lvl w:ilvl="1" w:tplc="D51AC30C" w:tentative="1">
      <w:start w:val="1"/>
      <w:numFmt w:val="bullet"/>
      <w:lvlText w:val="•"/>
      <w:lvlJc w:val="left"/>
      <w:pPr>
        <w:tabs>
          <w:tab w:val="num" w:pos="1440"/>
        </w:tabs>
        <w:ind w:left="1440" w:hanging="360"/>
      </w:pPr>
      <w:rPr>
        <w:rFonts w:ascii="Arial" w:hAnsi="Arial" w:hint="default"/>
      </w:rPr>
    </w:lvl>
    <w:lvl w:ilvl="2" w:tplc="2AEE7112" w:tentative="1">
      <w:start w:val="1"/>
      <w:numFmt w:val="bullet"/>
      <w:lvlText w:val="•"/>
      <w:lvlJc w:val="left"/>
      <w:pPr>
        <w:tabs>
          <w:tab w:val="num" w:pos="2160"/>
        </w:tabs>
        <w:ind w:left="2160" w:hanging="360"/>
      </w:pPr>
      <w:rPr>
        <w:rFonts w:ascii="Arial" w:hAnsi="Arial" w:hint="default"/>
      </w:rPr>
    </w:lvl>
    <w:lvl w:ilvl="3" w:tplc="3C087850" w:tentative="1">
      <w:start w:val="1"/>
      <w:numFmt w:val="bullet"/>
      <w:lvlText w:val="•"/>
      <w:lvlJc w:val="left"/>
      <w:pPr>
        <w:tabs>
          <w:tab w:val="num" w:pos="2880"/>
        </w:tabs>
        <w:ind w:left="2880" w:hanging="360"/>
      </w:pPr>
      <w:rPr>
        <w:rFonts w:ascii="Arial" w:hAnsi="Arial" w:hint="default"/>
      </w:rPr>
    </w:lvl>
    <w:lvl w:ilvl="4" w:tplc="351AA1FA" w:tentative="1">
      <w:start w:val="1"/>
      <w:numFmt w:val="bullet"/>
      <w:lvlText w:val="•"/>
      <w:lvlJc w:val="left"/>
      <w:pPr>
        <w:tabs>
          <w:tab w:val="num" w:pos="3600"/>
        </w:tabs>
        <w:ind w:left="3600" w:hanging="360"/>
      </w:pPr>
      <w:rPr>
        <w:rFonts w:ascii="Arial" w:hAnsi="Arial" w:hint="default"/>
      </w:rPr>
    </w:lvl>
    <w:lvl w:ilvl="5" w:tplc="67A2426A" w:tentative="1">
      <w:start w:val="1"/>
      <w:numFmt w:val="bullet"/>
      <w:lvlText w:val="•"/>
      <w:lvlJc w:val="left"/>
      <w:pPr>
        <w:tabs>
          <w:tab w:val="num" w:pos="4320"/>
        </w:tabs>
        <w:ind w:left="4320" w:hanging="360"/>
      </w:pPr>
      <w:rPr>
        <w:rFonts w:ascii="Arial" w:hAnsi="Arial" w:hint="default"/>
      </w:rPr>
    </w:lvl>
    <w:lvl w:ilvl="6" w:tplc="5AC8459A" w:tentative="1">
      <w:start w:val="1"/>
      <w:numFmt w:val="bullet"/>
      <w:lvlText w:val="•"/>
      <w:lvlJc w:val="left"/>
      <w:pPr>
        <w:tabs>
          <w:tab w:val="num" w:pos="5040"/>
        </w:tabs>
        <w:ind w:left="5040" w:hanging="360"/>
      </w:pPr>
      <w:rPr>
        <w:rFonts w:ascii="Arial" w:hAnsi="Arial" w:hint="default"/>
      </w:rPr>
    </w:lvl>
    <w:lvl w:ilvl="7" w:tplc="75DC0DEE" w:tentative="1">
      <w:start w:val="1"/>
      <w:numFmt w:val="bullet"/>
      <w:lvlText w:val="•"/>
      <w:lvlJc w:val="left"/>
      <w:pPr>
        <w:tabs>
          <w:tab w:val="num" w:pos="5760"/>
        </w:tabs>
        <w:ind w:left="5760" w:hanging="360"/>
      </w:pPr>
      <w:rPr>
        <w:rFonts w:ascii="Arial" w:hAnsi="Arial" w:hint="default"/>
      </w:rPr>
    </w:lvl>
    <w:lvl w:ilvl="8" w:tplc="B554C502" w:tentative="1">
      <w:start w:val="1"/>
      <w:numFmt w:val="bullet"/>
      <w:lvlText w:val="•"/>
      <w:lvlJc w:val="left"/>
      <w:pPr>
        <w:tabs>
          <w:tab w:val="num" w:pos="6480"/>
        </w:tabs>
        <w:ind w:left="6480" w:hanging="360"/>
      </w:pPr>
      <w:rPr>
        <w:rFonts w:ascii="Arial" w:hAnsi="Arial" w:hint="default"/>
      </w:rPr>
    </w:lvl>
  </w:abstractNum>
  <w:abstractNum w:abstractNumId="13">
    <w:nsid w:val="3F39318E"/>
    <w:multiLevelType w:val="hybridMultilevel"/>
    <w:tmpl w:val="A3E8931A"/>
    <w:lvl w:ilvl="0" w:tplc="B6009D6E">
      <w:start w:val="1"/>
      <w:numFmt w:val="bullet"/>
      <w:lvlText w:val="•"/>
      <w:lvlJc w:val="left"/>
      <w:pPr>
        <w:tabs>
          <w:tab w:val="num" w:pos="720"/>
        </w:tabs>
        <w:ind w:left="720" w:hanging="360"/>
      </w:pPr>
      <w:rPr>
        <w:rFonts w:ascii="Arial" w:hAnsi="Arial" w:hint="default"/>
      </w:rPr>
    </w:lvl>
    <w:lvl w:ilvl="1" w:tplc="290063CE" w:tentative="1">
      <w:start w:val="1"/>
      <w:numFmt w:val="bullet"/>
      <w:lvlText w:val="•"/>
      <w:lvlJc w:val="left"/>
      <w:pPr>
        <w:tabs>
          <w:tab w:val="num" w:pos="1440"/>
        </w:tabs>
        <w:ind w:left="1440" w:hanging="360"/>
      </w:pPr>
      <w:rPr>
        <w:rFonts w:ascii="Arial" w:hAnsi="Arial" w:hint="default"/>
      </w:rPr>
    </w:lvl>
    <w:lvl w:ilvl="2" w:tplc="2A5686CE" w:tentative="1">
      <w:start w:val="1"/>
      <w:numFmt w:val="bullet"/>
      <w:lvlText w:val="•"/>
      <w:lvlJc w:val="left"/>
      <w:pPr>
        <w:tabs>
          <w:tab w:val="num" w:pos="2160"/>
        </w:tabs>
        <w:ind w:left="2160" w:hanging="360"/>
      </w:pPr>
      <w:rPr>
        <w:rFonts w:ascii="Arial" w:hAnsi="Arial" w:hint="default"/>
      </w:rPr>
    </w:lvl>
    <w:lvl w:ilvl="3" w:tplc="1C1CB290" w:tentative="1">
      <w:start w:val="1"/>
      <w:numFmt w:val="bullet"/>
      <w:lvlText w:val="•"/>
      <w:lvlJc w:val="left"/>
      <w:pPr>
        <w:tabs>
          <w:tab w:val="num" w:pos="2880"/>
        </w:tabs>
        <w:ind w:left="2880" w:hanging="360"/>
      </w:pPr>
      <w:rPr>
        <w:rFonts w:ascii="Arial" w:hAnsi="Arial" w:hint="default"/>
      </w:rPr>
    </w:lvl>
    <w:lvl w:ilvl="4" w:tplc="EB00090A" w:tentative="1">
      <w:start w:val="1"/>
      <w:numFmt w:val="bullet"/>
      <w:lvlText w:val="•"/>
      <w:lvlJc w:val="left"/>
      <w:pPr>
        <w:tabs>
          <w:tab w:val="num" w:pos="3600"/>
        </w:tabs>
        <w:ind w:left="3600" w:hanging="360"/>
      </w:pPr>
      <w:rPr>
        <w:rFonts w:ascii="Arial" w:hAnsi="Arial" w:hint="default"/>
      </w:rPr>
    </w:lvl>
    <w:lvl w:ilvl="5" w:tplc="4734221A" w:tentative="1">
      <w:start w:val="1"/>
      <w:numFmt w:val="bullet"/>
      <w:lvlText w:val="•"/>
      <w:lvlJc w:val="left"/>
      <w:pPr>
        <w:tabs>
          <w:tab w:val="num" w:pos="4320"/>
        </w:tabs>
        <w:ind w:left="4320" w:hanging="360"/>
      </w:pPr>
      <w:rPr>
        <w:rFonts w:ascii="Arial" w:hAnsi="Arial" w:hint="default"/>
      </w:rPr>
    </w:lvl>
    <w:lvl w:ilvl="6" w:tplc="7FCC183C" w:tentative="1">
      <w:start w:val="1"/>
      <w:numFmt w:val="bullet"/>
      <w:lvlText w:val="•"/>
      <w:lvlJc w:val="left"/>
      <w:pPr>
        <w:tabs>
          <w:tab w:val="num" w:pos="5040"/>
        </w:tabs>
        <w:ind w:left="5040" w:hanging="360"/>
      </w:pPr>
      <w:rPr>
        <w:rFonts w:ascii="Arial" w:hAnsi="Arial" w:hint="default"/>
      </w:rPr>
    </w:lvl>
    <w:lvl w:ilvl="7" w:tplc="064C131E" w:tentative="1">
      <w:start w:val="1"/>
      <w:numFmt w:val="bullet"/>
      <w:lvlText w:val="•"/>
      <w:lvlJc w:val="left"/>
      <w:pPr>
        <w:tabs>
          <w:tab w:val="num" w:pos="5760"/>
        </w:tabs>
        <w:ind w:left="5760" w:hanging="360"/>
      </w:pPr>
      <w:rPr>
        <w:rFonts w:ascii="Arial" w:hAnsi="Arial" w:hint="default"/>
      </w:rPr>
    </w:lvl>
    <w:lvl w:ilvl="8" w:tplc="D7B4C44E" w:tentative="1">
      <w:start w:val="1"/>
      <w:numFmt w:val="bullet"/>
      <w:lvlText w:val="•"/>
      <w:lvlJc w:val="left"/>
      <w:pPr>
        <w:tabs>
          <w:tab w:val="num" w:pos="6480"/>
        </w:tabs>
        <w:ind w:left="6480" w:hanging="360"/>
      </w:pPr>
      <w:rPr>
        <w:rFonts w:ascii="Arial" w:hAnsi="Arial" w:hint="default"/>
      </w:rPr>
    </w:lvl>
  </w:abstractNum>
  <w:abstractNum w:abstractNumId="14">
    <w:nsid w:val="68584208"/>
    <w:multiLevelType w:val="hybridMultilevel"/>
    <w:tmpl w:val="FDFAF85C"/>
    <w:lvl w:ilvl="0" w:tplc="9A0A1212">
      <w:start w:val="1"/>
      <w:numFmt w:val="bullet"/>
      <w:lvlText w:val="•"/>
      <w:lvlJc w:val="left"/>
      <w:pPr>
        <w:tabs>
          <w:tab w:val="num" w:pos="720"/>
        </w:tabs>
        <w:ind w:left="720" w:hanging="360"/>
      </w:pPr>
      <w:rPr>
        <w:rFonts w:ascii="Arial" w:hAnsi="Arial" w:hint="default"/>
      </w:rPr>
    </w:lvl>
    <w:lvl w:ilvl="1" w:tplc="987A28AE" w:tentative="1">
      <w:start w:val="1"/>
      <w:numFmt w:val="bullet"/>
      <w:lvlText w:val="•"/>
      <w:lvlJc w:val="left"/>
      <w:pPr>
        <w:tabs>
          <w:tab w:val="num" w:pos="1440"/>
        </w:tabs>
        <w:ind w:left="1440" w:hanging="360"/>
      </w:pPr>
      <w:rPr>
        <w:rFonts w:ascii="Arial" w:hAnsi="Arial" w:hint="default"/>
      </w:rPr>
    </w:lvl>
    <w:lvl w:ilvl="2" w:tplc="18106DFA" w:tentative="1">
      <w:start w:val="1"/>
      <w:numFmt w:val="bullet"/>
      <w:lvlText w:val="•"/>
      <w:lvlJc w:val="left"/>
      <w:pPr>
        <w:tabs>
          <w:tab w:val="num" w:pos="2160"/>
        </w:tabs>
        <w:ind w:left="2160" w:hanging="360"/>
      </w:pPr>
      <w:rPr>
        <w:rFonts w:ascii="Arial" w:hAnsi="Arial" w:hint="default"/>
      </w:rPr>
    </w:lvl>
    <w:lvl w:ilvl="3" w:tplc="958C83EC" w:tentative="1">
      <w:start w:val="1"/>
      <w:numFmt w:val="bullet"/>
      <w:lvlText w:val="•"/>
      <w:lvlJc w:val="left"/>
      <w:pPr>
        <w:tabs>
          <w:tab w:val="num" w:pos="2880"/>
        </w:tabs>
        <w:ind w:left="2880" w:hanging="360"/>
      </w:pPr>
      <w:rPr>
        <w:rFonts w:ascii="Arial" w:hAnsi="Arial" w:hint="default"/>
      </w:rPr>
    </w:lvl>
    <w:lvl w:ilvl="4" w:tplc="52B41E02" w:tentative="1">
      <w:start w:val="1"/>
      <w:numFmt w:val="bullet"/>
      <w:lvlText w:val="•"/>
      <w:lvlJc w:val="left"/>
      <w:pPr>
        <w:tabs>
          <w:tab w:val="num" w:pos="3600"/>
        </w:tabs>
        <w:ind w:left="3600" w:hanging="360"/>
      </w:pPr>
      <w:rPr>
        <w:rFonts w:ascii="Arial" w:hAnsi="Arial" w:hint="default"/>
      </w:rPr>
    </w:lvl>
    <w:lvl w:ilvl="5" w:tplc="754696C8" w:tentative="1">
      <w:start w:val="1"/>
      <w:numFmt w:val="bullet"/>
      <w:lvlText w:val="•"/>
      <w:lvlJc w:val="left"/>
      <w:pPr>
        <w:tabs>
          <w:tab w:val="num" w:pos="4320"/>
        </w:tabs>
        <w:ind w:left="4320" w:hanging="360"/>
      </w:pPr>
      <w:rPr>
        <w:rFonts w:ascii="Arial" w:hAnsi="Arial" w:hint="default"/>
      </w:rPr>
    </w:lvl>
    <w:lvl w:ilvl="6" w:tplc="E79A8EF4" w:tentative="1">
      <w:start w:val="1"/>
      <w:numFmt w:val="bullet"/>
      <w:lvlText w:val="•"/>
      <w:lvlJc w:val="left"/>
      <w:pPr>
        <w:tabs>
          <w:tab w:val="num" w:pos="5040"/>
        </w:tabs>
        <w:ind w:left="5040" w:hanging="360"/>
      </w:pPr>
      <w:rPr>
        <w:rFonts w:ascii="Arial" w:hAnsi="Arial" w:hint="default"/>
      </w:rPr>
    </w:lvl>
    <w:lvl w:ilvl="7" w:tplc="AAE21780" w:tentative="1">
      <w:start w:val="1"/>
      <w:numFmt w:val="bullet"/>
      <w:lvlText w:val="•"/>
      <w:lvlJc w:val="left"/>
      <w:pPr>
        <w:tabs>
          <w:tab w:val="num" w:pos="5760"/>
        </w:tabs>
        <w:ind w:left="5760" w:hanging="360"/>
      </w:pPr>
      <w:rPr>
        <w:rFonts w:ascii="Arial" w:hAnsi="Arial" w:hint="default"/>
      </w:rPr>
    </w:lvl>
    <w:lvl w:ilvl="8" w:tplc="0B74DD40" w:tentative="1">
      <w:start w:val="1"/>
      <w:numFmt w:val="bullet"/>
      <w:lvlText w:val="•"/>
      <w:lvlJc w:val="left"/>
      <w:pPr>
        <w:tabs>
          <w:tab w:val="num" w:pos="6480"/>
        </w:tabs>
        <w:ind w:left="6480" w:hanging="360"/>
      </w:pPr>
      <w:rPr>
        <w:rFonts w:ascii="Arial" w:hAnsi="Arial" w:hint="default"/>
      </w:rPr>
    </w:lvl>
  </w:abstractNum>
  <w:abstractNum w:abstractNumId="15">
    <w:nsid w:val="73BA77B9"/>
    <w:multiLevelType w:val="hybridMultilevel"/>
    <w:tmpl w:val="6FF0A65E"/>
    <w:lvl w:ilvl="0" w:tplc="CEAA06F0">
      <w:start w:val="1"/>
      <w:numFmt w:val="bullet"/>
      <w:lvlText w:val="•"/>
      <w:lvlJc w:val="left"/>
      <w:pPr>
        <w:tabs>
          <w:tab w:val="num" w:pos="720"/>
        </w:tabs>
        <w:ind w:left="720" w:hanging="360"/>
      </w:pPr>
      <w:rPr>
        <w:rFonts w:ascii="Arial" w:hAnsi="Arial" w:hint="default"/>
      </w:rPr>
    </w:lvl>
    <w:lvl w:ilvl="1" w:tplc="78908D58" w:tentative="1">
      <w:start w:val="1"/>
      <w:numFmt w:val="bullet"/>
      <w:lvlText w:val="•"/>
      <w:lvlJc w:val="left"/>
      <w:pPr>
        <w:tabs>
          <w:tab w:val="num" w:pos="1440"/>
        </w:tabs>
        <w:ind w:left="1440" w:hanging="360"/>
      </w:pPr>
      <w:rPr>
        <w:rFonts w:ascii="Arial" w:hAnsi="Arial" w:hint="default"/>
      </w:rPr>
    </w:lvl>
    <w:lvl w:ilvl="2" w:tplc="0FA821C4" w:tentative="1">
      <w:start w:val="1"/>
      <w:numFmt w:val="bullet"/>
      <w:lvlText w:val="•"/>
      <w:lvlJc w:val="left"/>
      <w:pPr>
        <w:tabs>
          <w:tab w:val="num" w:pos="2160"/>
        </w:tabs>
        <w:ind w:left="2160" w:hanging="360"/>
      </w:pPr>
      <w:rPr>
        <w:rFonts w:ascii="Arial" w:hAnsi="Arial" w:hint="default"/>
      </w:rPr>
    </w:lvl>
    <w:lvl w:ilvl="3" w:tplc="B632411A" w:tentative="1">
      <w:start w:val="1"/>
      <w:numFmt w:val="bullet"/>
      <w:lvlText w:val="•"/>
      <w:lvlJc w:val="left"/>
      <w:pPr>
        <w:tabs>
          <w:tab w:val="num" w:pos="2880"/>
        </w:tabs>
        <w:ind w:left="2880" w:hanging="360"/>
      </w:pPr>
      <w:rPr>
        <w:rFonts w:ascii="Arial" w:hAnsi="Arial" w:hint="default"/>
      </w:rPr>
    </w:lvl>
    <w:lvl w:ilvl="4" w:tplc="E096981C" w:tentative="1">
      <w:start w:val="1"/>
      <w:numFmt w:val="bullet"/>
      <w:lvlText w:val="•"/>
      <w:lvlJc w:val="left"/>
      <w:pPr>
        <w:tabs>
          <w:tab w:val="num" w:pos="3600"/>
        </w:tabs>
        <w:ind w:left="3600" w:hanging="360"/>
      </w:pPr>
      <w:rPr>
        <w:rFonts w:ascii="Arial" w:hAnsi="Arial" w:hint="default"/>
      </w:rPr>
    </w:lvl>
    <w:lvl w:ilvl="5" w:tplc="FD58E12E" w:tentative="1">
      <w:start w:val="1"/>
      <w:numFmt w:val="bullet"/>
      <w:lvlText w:val="•"/>
      <w:lvlJc w:val="left"/>
      <w:pPr>
        <w:tabs>
          <w:tab w:val="num" w:pos="4320"/>
        </w:tabs>
        <w:ind w:left="4320" w:hanging="360"/>
      </w:pPr>
      <w:rPr>
        <w:rFonts w:ascii="Arial" w:hAnsi="Arial" w:hint="default"/>
      </w:rPr>
    </w:lvl>
    <w:lvl w:ilvl="6" w:tplc="4E3E2418" w:tentative="1">
      <w:start w:val="1"/>
      <w:numFmt w:val="bullet"/>
      <w:lvlText w:val="•"/>
      <w:lvlJc w:val="left"/>
      <w:pPr>
        <w:tabs>
          <w:tab w:val="num" w:pos="5040"/>
        </w:tabs>
        <w:ind w:left="5040" w:hanging="360"/>
      </w:pPr>
      <w:rPr>
        <w:rFonts w:ascii="Arial" w:hAnsi="Arial" w:hint="default"/>
      </w:rPr>
    </w:lvl>
    <w:lvl w:ilvl="7" w:tplc="301AD0F4" w:tentative="1">
      <w:start w:val="1"/>
      <w:numFmt w:val="bullet"/>
      <w:lvlText w:val="•"/>
      <w:lvlJc w:val="left"/>
      <w:pPr>
        <w:tabs>
          <w:tab w:val="num" w:pos="5760"/>
        </w:tabs>
        <w:ind w:left="5760" w:hanging="360"/>
      </w:pPr>
      <w:rPr>
        <w:rFonts w:ascii="Arial" w:hAnsi="Arial" w:hint="default"/>
      </w:rPr>
    </w:lvl>
    <w:lvl w:ilvl="8" w:tplc="AD7C2432" w:tentative="1">
      <w:start w:val="1"/>
      <w:numFmt w:val="bullet"/>
      <w:lvlText w:val="•"/>
      <w:lvlJc w:val="left"/>
      <w:pPr>
        <w:tabs>
          <w:tab w:val="num" w:pos="6480"/>
        </w:tabs>
        <w:ind w:left="6480" w:hanging="360"/>
      </w:pPr>
      <w:rPr>
        <w:rFonts w:ascii="Arial" w:hAnsi="Arial" w:hint="default"/>
      </w:rPr>
    </w:lvl>
  </w:abstractNum>
  <w:abstractNum w:abstractNumId="16">
    <w:nsid w:val="786933DC"/>
    <w:multiLevelType w:val="hybridMultilevel"/>
    <w:tmpl w:val="7AB27604"/>
    <w:lvl w:ilvl="0" w:tplc="FCACF772">
      <w:start w:val="1"/>
      <w:numFmt w:val="bullet"/>
      <w:lvlText w:val="•"/>
      <w:lvlJc w:val="left"/>
      <w:pPr>
        <w:tabs>
          <w:tab w:val="num" w:pos="720"/>
        </w:tabs>
        <w:ind w:left="720" w:hanging="360"/>
      </w:pPr>
      <w:rPr>
        <w:rFonts w:ascii="Arial" w:hAnsi="Arial" w:hint="default"/>
      </w:rPr>
    </w:lvl>
    <w:lvl w:ilvl="1" w:tplc="63AE6816" w:tentative="1">
      <w:start w:val="1"/>
      <w:numFmt w:val="bullet"/>
      <w:lvlText w:val="•"/>
      <w:lvlJc w:val="left"/>
      <w:pPr>
        <w:tabs>
          <w:tab w:val="num" w:pos="1440"/>
        </w:tabs>
        <w:ind w:left="1440" w:hanging="360"/>
      </w:pPr>
      <w:rPr>
        <w:rFonts w:ascii="Arial" w:hAnsi="Arial" w:hint="default"/>
      </w:rPr>
    </w:lvl>
    <w:lvl w:ilvl="2" w:tplc="A802D452" w:tentative="1">
      <w:start w:val="1"/>
      <w:numFmt w:val="bullet"/>
      <w:lvlText w:val="•"/>
      <w:lvlJc w:val="left"/>
      <w:pPr>
        <w:tabs>
          <w:tab w:val="num" w:pos="2160"/>
        </w:tabs>
        <w:ind w:left="2160" w:hanging="360"/>
      </w:pPr>
      <w:rPr>
        <w:rFonts w:ascii="Arial" w:hAnsi="Arial" w:hint="default"/>
      </w:rPr>
    </w:lvl>
    <w:lvl w:ilvl="3" w:tplc="C88ACFC8" w:tentative="1">
      <w:start w:val="1"/>
      <w:numFmt w:val="bullet"/>
      <w:lvlText w:val="•"/>
      <w:lvlJc w:val="left"/>
      <w:pPr>
        <w:tabs>
          <w:tab w:val="num" w:pos="2880"/>
        </w:tabs>
        <w:ind w:left="2880" w:hanging="360"/>
      </w:pPr>
      <w:rPr>
        <w:rFonts w:ascii="Arial" w:hAnsi="Arial" w:hint="default"/>
      </w:rPr>
    </w:lvl>
    <w:lvl w:ilvl="4" w:tplc="E02239A6" w:tentative="1">
      <w:start w:val="1"/>
      <w:numFmt w:val="bullet"/>
      <w:lvlText w:val="•"/>
      <w:lvlJc w:val="left"/>
      <w:pPr>
        <w:tabs>
          <w:tab w:val="num" w:pos="3600"/>
        </w:tabs>
        <w:ind w:left="3600" w:hanging="360"/>
      </w:pPr>
      <w:rPr>
        <w:rFonts w:ascii="Arial" w:hAnsi="Arial" w:hint="default"/>
      </w:rPr>
    </w:lvl>
    <w:lvl w:ilvl="5" w:tplc="EA929426" w:tentative="1">
      <w:start w:val="1"/>
      <w:numFmt w:val="bullet"/>
      <w:lvlText w:val="•"/>
      <w:lvlJc w:val="left"/>
      <w:pPr>
        <w:tabs>
          <w:tab w:val="num" w:pos="4320"/>
        </w:tabs>
        <w:ind w:left="4320" w:hanging="360"/>
      </w:pPr>
      <w:rPr>
        <w:rFonts w:ascii="Arial" w:hAnsi="Arial" w:hint="default"/>
      </w:rPr>
    </w:lvl>
    <w:lvl w:ilvl="6" w:tplc="0052BCB2" w:tentative="1">
      <w:start w:val="1"/>
      <w:numFmt w:val="bullet"/>
      <w:lvlText w:val="•"/>
      <w:lvlJc w:val="left"/>
      <w:pPr>
        <w:tabs>
          <w:tab w:val="num" w:pos="5040"/>
        </w:tabs>
        <w:ind w:left="5040" w:hanging="360"/>
      </w:pPr>
      <w:rPr>
        <w:rFonts w:ascii="Arial" w:hAnsi="Arial" w:hint="default"/>
      </w:rPr>
    </w:lvl>
    <w:lvl w:ilvl="7" w:tplc="712AF3D0" w:tentative="1">
      <w:start w:val="1"/>
      <w:numFmt w:val="bullet"/>
      <w:lvlText w:val="•"/>
      <w:lvlJc w:val="left"/>
      <w:pPr>
        <w:tabs>
          <w:tab w:val="num" w:pos="5760"/>
        </w:tabs>
        <w:ind w:left="5760" w:hanging="360"/>
      </w:pPr>
      <w:rPr>
        <w:rFonts w:ascii="Arial" w:hAnsi="Arial" w:hint="default"/>
      </w:rPr>
    </w:lvl>
    <w:lvl w:ilvl="8" w:tplc="3A9E3CCC" w:tentative="1">
      <w:start w:val="1"/>
      <w:numFmt w:val="bullet"/>
      <w:lvlText w:val="•"/>
      <w:lvlJc w:val="left"/>
      <w:pPr>
        <w:tabs>
          <w:tab w:val="num" w:pos="6480"/>
        </w:tabs>
        <w:ind w:left="6480" w:hanging="360"/>
      </w:pPr>
      <w:rPr>
        <w:rFonts w:ascii="Arial" w:hAnsi="Arial" w:hint="default"/>
      </w:rPr>
    </w:lvl>
  </w:abstractNum>
  <w:abstractNum w:abstractNumId="17">
    <w:nsid w:val="7A0279E9"/>
    <w:multiLevelType w:val="hybridMultilevel"/>
    <w:tmpl w:val="8910B922"/>
    <w:lvl w:ilvl="0" w:tplc="FF5AACFC">
      <w:start w:val="1"/>
      <w:numFmt w:val="bullet"/>
      <w:lvlText w:val="•"/>
      <w:lvlJc w:val="left"/>
      <w:pPr>
        <w:tabs>
          <w:tab w:val="num" w:pos="720"/>
        </w:tabs>
        <w:ind w:left="720" w:hanging="360"/>
      </w:pPr>
      <w:rPr>
        <w:rFonts w:ascii="Arial" w:hAnsi="Arial" w:hint="default"/>
      </w:rPr>
    </w:lvl>
    <w:lvl w:ilvl="1" w:tplc="BFD004E0" w:tentative="1">
      <w:start w:val="1"/>
      <w:numFmt w:val="bullet"/>
      <w:lvlText w:val="•"/>
      <w:lvlJc w:val="left"/>
      <w:pPr>
        <w:tabs>
          <w:tab w:val="num" w:pos="1440"/>
        </w:tabs>
        <w:ind w:left="1440" w:hanging="360"/>
      </w:pPr>
      <w:rPr>
        <w:rFonts w:ascii="Arial" w:hAnsi="Arial" w:hint="default"/>
      </w:rPr>
    </w:lvl>
    <w:lvl w:ilvl="2" w:tplc="78724FBE" w:tentative="1">
      <w:start w:val="1"/>
      <w:numFmt w:val="bullet"/>
      <w:lvlText w:val="•"/>
      <w:lvlJc w:val="left"/>
      <w:pPr>
        <w:tabs>
          <w:tab w:val="num" w:pos="2160"/>
        </w:tabs>
        <w:ind w:left="2160" w:hanging="360"/>
      </w:pPr>
      <w:rPr>
        <w:rFonts w:ascii="Arial" w:hAnsi="Arial" w:hint="default"/>
      </w:rPr>
    </w:lvl>
    <w:lvl w:ilvl="3" w:tplc="9C7CC7D4" w:tentative="1">
      <w:start w:val="1"/>
      <w:numFmt w:val="bullet"/>
      <w:lvlText w:val="•"/>
      <w:lvlJc w:val="left"/>
      <w:pPr>
        <w:tabs>
          <w:tab w:val="num" w:pos="2880"/>
        </w:tabs>
        <w:ind w:left="2880" w:hanging="360"/>
      </w:pPr>
      <w:rPr>
        <w:rFonts w:ascii="Arial" w:hAnsi="Arial" w:hint="default"/>
      </w:rPr>
    </w:lvl>
    <w:lvl w:ilvl="4" w:tplc="A5146956" w:tentative="1">
      <w:start w:val="1"/>
      <w:numFmt w:val="bullet"/>
      <w:lvlText w:val="•"/>
      <w:lvlJc w:val="left"/>
      <w:pPr>
        <w:tabs>
          <w:tab w:val="num" w:pos="3600"/>
        </w:tabs>
        <w:ind w:left="3600" w:hanging="360"/>
      </w:pPr>
      <w:rPr>
        <w:rFonts w:ascii="Arial" w:hAnsi="Arial" w:hint="default"/>
      </w:rPr>
    </w:lvl>
    <w:lvl w:ilvl="5" w:tplc="8BB06C92" w:tentative="1">
      <w:start w:val="1"/>
      <w:numFmt w:val="bullet"/>
      <w:lvlText w:val="•"/>
      <w:lvlJc w:val="left"/>
      <w:pPr>
        <w:tabs>
          <w:tab w:val="num" w:pos="4320"/>
        </w:tabs>
        <w:ind w:left="4320" w:hanging="360"/>
      </w:pPr>
      <w:rPr>
        <w:rFonts w:ascii="Arial" w:hAnsi="Arial" w:hint="default"/>
      </w:rPr>
    </w:lvl>
    <w:lvl w:ilvl="6" w:tplc="BFB2AECE" w:tentative="1">
      <w:start w:val="1"/>
      <w:numFmt w:val="bullet"/>
      <w:lvlText w:val="•"/>
      <w:lvlJc w:val="left"/>
      <w:pPr>
        <w:tabs>
          <w:tab w:val="num" w:pos="5040"/>
        </w:tabs>
        <w:ind w:left="5040" w:hanging="360"/>
      </w:pPr>
      <w:rPr>
        <w:rFonts w:ascii="Arial" w:hAnsi="Arial" w:hint="default"/>
      </w:rPr>
    </w:lvl>
    <w:lvl w:ilvl="7" w:tplc="B7DE4E62" w:tentative="1">
      <w:start w:val="1"/>
      <w:numFmt w:val="bullet"/>
      <w:lvlText w:val="•"/>
      <w:lvlJc w:val="left"/>
      <w:pPr>
        <w:tabs>
          <w:tab w:val="num" w:pos="5760"/>
        </w:tabs>
        <w:ind w:left="5760" w:hanging="360"/>
      </w:pPr>
      <w:rPr>
        <w:rFonts w:ascii="Arial" w:hAnsi="Arial" w:hint="default"/>
      </w:rPr>
    </w:lvl>
    <w:lvl w:ilvl="8" w:tplc="70BC4C2A" w:tentative="1">
      <w:start w:val="1"/>
      <w:numFmt w:val="bullet"/>
      <w:lvlText w:val="•"/>
      <w:lvlJc w:val="left"/>
      <w:pPr>
        <w:tabs>
          <w:tab w:val="num" w:pos="6480"/>
        </w:tabs>
        <w:ind w:left="6480" w:hanging="360"/>
      </w:pPr>
      <w:rPr>
        <w:rFonts w:ascii="Arial" w:hAnsi="Arial" w:hint="default"/>
      </w:rPr>
    </w:lvl>
  </w:abstractNum>
  <w:abstractNum w:abstractNumId="18">
    <w:nsid w:val="7A171D58"/>
    <w:multiLevelType w:val="hybridMultilevel"/>
    <w:tmpl w:val="CECE3678"/>
    <w:lvl w:ilvl="0" w:tplc="1E52B628">
      <w:start w:val="1"/>
      <w:numFmt w:val="bullet"/>
      <w:lvlText w:val="•"/>
      <w:lvlJc w:val="left"/>
      <w:pPr>
        <w:tabs>
          <w:tab w:val="num" w:pos="720"/>
        </w:tabs>
        <w:ind w:left="720" w:hanging="360"/>
      </w:pPr>
      <w:rPr>
        <w:rFonts w:ascii="Arial" w:hAnsi="Arial" w:hint="default"/>
      </w:rPr>
    </w:lvl>
    <w:lvl w:ilvl="1" w:tplc="D076FD9E" w:tentative="1">
      <w:start w:val="1"/>
      <w:numFmt w:val="bullet"/>
      <w:lvlText w:val="•"/>
      <w:lvlJc w:val="left"/>
      <w:pPr>
        <w:tabs>
          <w:tab w:val="num" w:pos="1440"/>
        </w:tabs>
        <w:ind w:left="1440" w:hanging="360"/>
      </w:pPr>
      <w:rPr>
        <w:rFonts w:ascii="Arial" w:hAnsi="Arial" w:hint="default"/>
      </w:rPr>
    </w:lvl>
    <w:lvl w:ilvl="2" w:tplc="4BB60754" w:tentative="1">
      <w:start w:val="1"/>
      <w:numFmt w:val="bullet"/>
      <w:lvlText w:val="•"/>
      <w:lvlJc w:val="left"/>
      <w:pPr>
        <w:tabs>
          <w:tab w:val="num" w:pos="2160"/>
        </w:tabs>
        <w:ind w:left="2160" w:hanging="360"/>
      </w:pPr>
      <w:rPr>
        <w:rFonts w:ascii="Arial" w:hAnsi="Arial" w:hint="default"/>
      </w:rPr>
    </w:lvl>
    <w:lvl w:ilvl="3" w:tplc="6C462934" w:tentative="1">
      <w:start w:val="1"/>
      <w:numFmt w:val="bullet"/>
      <w:lvlText w:val="•"/>
      <w:lvlJc w:val="left"/>
      <w:pPr>
        <w:tabs>
          <w:tab w:val="num" w:pos="2880"/>
        </w:tabs>
        <w:ind w:left="2880" w:hanging="360"/>
      </w:pPr>
      <w:rPr>
        <w:rFonts w:ascii="Arial" w:hAnsi="Arial" w:hint="default"/>
      </w:rPr>
    </w:lvl>
    <w:lvl w:ilvl="4" w:tplc="188AA9EA" w:tentative="1">
      <w:start w:val="1"/>
      <w:numFmt w:val="bullet"/>
      <w:lvlText w:val="•"/>
      <w:lvlJc w:val="left"/>
      <w:pPr>
        <w:tabs>
          <w:tab w:val="num" w:pos="3600"/>
        </w:tabs>
        <w:ind w:left="3600" w:hanging="360"/>
      </w:pPr>
      <w:rPr>
        <w:rFonts w:ascii="Arial" w:hAnsi="Arial" w:hint="default"/>
      </w:rPr>
    </w:lvl>
    <w:lvl w:ilvl="5" w:tplc="E4E610EC" w:tentative="1">
      <w:start w:val="1"/>
      <w:numFmt w:val="bullet"/>
      <w:lvlText w:val="•"/>
      <w:lvlJc w:val="left"/>
      <w:pPr>
        <w:tabs>
          <w:tab w:val="num" w:pos="4320"/>
        </w:tabs>
        <w:ind w:left="4320" w:hanging="360"/>
      </w:pPr>
      <w:rPr>
        <w:rFonts w:ascii="Arial" w:hAnsi="Arial" w:hint="default"/>
      </w:rPr>
    </w:lvl>
    <w:lvl w:ilvl="6" w:tplc="8A94CDEE" w:tentative="1">
      <w:start w:val="1"/>
      <w:numFmt w:val="bullet"/>
      <w:lvlText w:val="•"/>
      <w:lvlJc w:val="left"/>
      <w:pPr>
        <w:tabs>
          <w:tab w:val="num" w:pos="5040"/>
        </w:tabs>
        <w:ind w:left="5040" w:hanging="360"/>
      </w:pPr>
      <w:rPr>
        <w:rFonts w:ascii="Arial" w:hAnsi="Arial" w:hint="default"/>
      </w:rPr>
    </w:lvl>
    <w:lvl w:ilvl="7" w:tplc="E22EAE4E" w:tentative="1">
      <w:start w:val="1"/>
      <w:numFmt w:val="bullet"/>
      <w:lvlText w:val="•"/>
      <w:lvlJc w:val="left"/>
      <w:pPr>
        <w:tabs>
          <w:tab w:val="num" w:pos="5760"/>
        </w:tabs>
        <w:ind w:left="5760" w:hanging="360"/>
      </w:pPr>
      <w:rPr>
        <w:rFonts w:ascii="Arial" w:hAnsi="Arial" w:hint="default"/>
      </w:rPr>
    </w:lvl>
    <w:lvl w:ilvl="8" w:tplc="74A2F18C"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6"/>
  </w:num>
  <w:num w:numId="3">
    <w:abstractNumId w:val="13"/>
  </w:num>
  <w:num w:numId="4">
    <w:abstractNumId w:val="2"/>
  </w:num>
  <w:num w:numId="5">
    <w:abstractNumId w:val="7"/>
  </w:num>
  <w:num w:numId="6">
    <w:abstractNumId w:val="4"/>
  </w:num>
  <w:num w:numId="7">
    <w:abstractNumId w:val="10"/>
  </w:num>
  <w:num w:numId="8">
    <w:abstractNumId w:val="0"/>
  </w:num>
  <w:num w:numId="9">
    <w:abstractNumId w:val="3"/>
  </w:num>
  <w:num w:numId="10">
    <w:abstractNumId w:val="6"/>
  </w:num>
  <w:num w:numId="11">
    <w:abstractNumId w:val="1"/>
  </w:num>
  <w:num w:numId="12">
    <w:abstractNumId w:val="9"/>
  </w:num>
  <w:num w:numId="13">
    <w:abstractNumId w:val="8"/>
  </w:num>
  <w:num w:numId="14">
    <w:abstractNumId w:val="14"/>
  </w:num>
  <w:num w:numId="15">
    <w:abstractNumId w:val="15"/>
  </w:num>
  <w:num w:numId="16">
    <w:abstractNumId w:val="11"/>
  </w:num>
  <w:num w:numId="17">
    <w:abstractNumId w:val="12"/>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5C"/>
    <w:rsid w:val="0000681B"/>
    <w:rsid w:val="00024465"/>
    <w:rsid w:val="000379E3"/>
    <w:rsid w:val="00057B93"/>
    <w:rsid w:val="001705F3"/>
    <w:rsid w:val="00190F6A"/>
    <w:rsid w:val="001A5DB0"/>
    <w:rsid w:val="001C218E"/>
    <w:rsid w:val="001D1877"/>
    <w:rsid w:val="00244E74"/>
    <w:rsid w:val="00246245"/>
    <w:rsid w:val="00256F93"/>
    <w:rsid w:val="00292C04"/>
    <w:rsid w:val="003229EE"/>
    <w:rsid w:val="00365248"/>
    <w:rsid w:val="003A6041"/>
    <w:rsid w:val="003F630B"/>
    <w:rsid w:val="0045236B"/>
    <w:rsid w:val="004528DC"/>
    <w:rsid w:val="00481A89"/>
    <w:rsid w:val="00490405"/>
    <w:rsid w:val="004A677D"/>
    <w:rsid w:val="00564704"/>
    <w:rsid w:val="00564808"/>
    <w:rsid w:val="00575EA2"/>
    <w:rsid w:val="0060561A"/>
    <w:rsid w:val="00605D30"/>
    <w:rsid w:val="00617856"/>
    <w:rsid w:val="00621953"/>
    <w:rsid w:val="006B25CD"/>
    <w:rsid w:val="00723A48"/>
    <w:rsid w:val="0073514E"/>
    <w:rsid w:val="007658B5"/>
    <w:rsid w:val="007D2AA4"/>
    <w:rsid w:val="007F34EC"/>
    <w:rsid w:val="00846143"/>
    <w:rsid w:val="00894BC6"/>
    <w:rsid w:val="008B65CA"/>
    <w:rsid w:val="008E773C"/>
    <w:rsid w:val="009D7D5C"/>
    <w:rsid w:val="009F0B2D"/>
    <w:rsid w:val="009F4344"/>
    <w:rsid w:val="00A227E5"/>
    <w:rsid w:val="00AB5246"/>
    <w:rsid w:val="00AF410B"/>
    <w:rsid w:val="00B04E15"/>
    <w:rsid w:val="00BE3E4F"/>
    <w:rsid w:val="00C05F03"/>
    <w:rsid w:val="00C4195C"/>
    <w:rsid w:val="00CE6FEC"/>
    <w:rsid w:val="00E32668"/>
    <w:rsid w:val="00EB41EE"/>
    <w:rsid w:val="00EF0A32"/>
    <w:rsid w:val="00F0291C"/>
    <w:rsid w:val="00F1501C"/>
    <w:rsid w:val="00F64BF1"/>
    <w:rsid w:val="00FE2D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20651-3E96-46C7-B8EC-4D256BDC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E3E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4704"/>
    <w:pPr>
      <w:spacing w:after="0" w:line="240" w:lineRule="auto"/>
      <w:ind w:left="720"/>
      <w:contextualSpacing/>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AF41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F410B"/>
  </w:style>
  <w:style w:type="paragraph" w:styleId="Voettekst">
    <w:name w:val="footer"/>
    <w:basedOn w:val="Standaard"/>
    <w:link w:val="VoettekstChar"/>
    <w:uiPriority w:val="99"/>
    <w:unhideWhenUsed/>
    <w:rsid w:val="00AF41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4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3652">
      <w:bodyDiv w:val="1"/>
      <w:marLeft w:val="0"/>
      <w:marRight w:val="0"/>
      <w:marTop w:val="0"/>
      <w:marBottom w:val="0"/>
      <w:divBdr>
        <w:top w:val="none" w:sz="0" w:space="0" w:color="auto"/>
        <w:left w:val="none" w:sz="0" w:space="0" w:color="auto"/>
        <w:bottom w:val="none" w:sz="0" w:space="0" w:color="auto"/>
        <w:right w:val="none" w:sz="0" w:space="0" w:color="auto"/>
      </w:divBdr>
      <w:divsChild>
        <w:div w:id="753015889">
          <w:marLeft w:val="547"/>
          <w:marRight w:val="0"/>
          <w:marTop w:val="134"/>
          <w:marBottom w:val="0"/>
          <w:divBdr>
            <w:top w:val="none" w:sz="0" w:space="0" w:color="auto"/>
            <w:left w:val="none" w:sz="0" w:space="0" w:color="auto"/>
            <w:bottom w:val="none" w:sz="0" w:space="0" w:color="auto"/>
            <w:right w:val="none" w:sz="0" w:space="0" w:color="auto"/>
          </w:divBdr>
        </w:div>
        <w:div w:id="1332637797">
          <w:marLeft w:val="547"/>
          <w:marRight w:val="0"/>
          <w:marTop w:val="134"/>
          <w:marBottom w:val="0"/>
          <w:divBdr>
            <w:top w:val="none" w:sz="0" w:space="0" w:color="auto"/>
            <w:left w:val="none" w:sz="0" w:space="0" w:color="auto"/>
            <w:bottom w:val="none" w:sz="0" w:space="0" w:color="auto"/>
            <w:right w:val="none" w:sz="0" w:space="0" w:color="auto"/>
          </w:divBdr>
        </w:div>
        <w:div w:id="2035838583">
          <w:marLeft w:val="547"/>
          <w:marRight w:val="0"/>
          <w:marTop w:val="134"/>
          <w:marBottom w:val="0"/>
          <w:divBdr>
            <w:top w:val="none" w:sz="0" w:space="0" w:color="auto"/>
            <w:left w:val="none" w:sz="0" w:space="0" w:color="auto"/>
            <w:bottom w:val="none" w:sz="0" w:space="0" w:color="auto"/>
            <w:right w:val="none" w:sz="0" w:space="0" w:color="auto"/>
          </w:divBdr>
        </w:div>
      </w:divsChild>
    </w:div>
    <w:div w:id="115606788">
      <w:bodyDiv w:val="1"/>
      <w:marLeft w:val="0"/>
      <w:marRight w:val="0"/>
      <w:marTop w:val="0"/>
      <w:marBottom w:val="0"/>
      <w:divBdr>
        <w:top w:val="none" w:sz="0" w:space="0" w:color="auto"/>
        <w:left w:val="none" w:sz="0" w:space="0" w:color="auto"/>
        <w:bottom w:val="none" w:sz="0" w:space="0" w:color="auto"/>
        <w:right w:val="none" w:sz="0" w:space="0" w:color="auto"/>
      </w:divBdr>
      <w:divsChild>
        <w:div w:id="378280880">
          <w:marLeft w:val="547"/>
          <w:marRight w:val="0"/>
          <w:marTop w:val="134"/>
          <w:marBottom w:val="0"/>
          <w:divBdr>
            <w:top w:val="none" w:sz="0" w:space="0" w:color="auto"/>
            <w:left w:val="none" w:sz="0" w:space="0" w:color="auto"/>
            <w:bottom w:val="none" w:sz="0" w:space="0" w:color="auto"/>
            <w:right w:val="none" w:sz="0" w:space="0" w:color="auto"/>
          </w:divBdr>
        </w:div>
        <w:div w:id="1014917862">
          <w:marLeft w:val="547"/>
          <w:marRight w:val="0"/>
          <w:marTop w:val="134"/>
          <w:marBottom w:val="0"/>
          <w:divBdr>
            <w:top w:val="none" w:sz="0" w:space="0" w:color="auto"/>
            <w:left w:val="none" w:sz="0" w:space="0" w:color="auto"/>
            <w:bottom w:val="none" w:sz="0" w:space="0" w:color="auto"/>
            <w:right w:val="none" w:sz="0" w:space="0" w:color="auto"/>
          </w:divBdr>
        </w:div>
        <w:div w:id="759907646">
          <w:marLeft w:val="547"/>
          <w:marRight w:val="0"/>
          <w:marTop w:val="134"/>
          <w:marBottom w:val="0"/>
          <w:divBdr>
            <w:top w:val="none" w:sz="0" w:space="0" w:color="auto"/>
            <w:left w:val="none" w:sz="0" w:space="0" w:color="auto"/>
            <w:bottom w:val="none" w:sz="0" w:space="0" w:color="auto"/>
            <w:right w:val="none" w:sz="0" w:space="0" w:color="auto"/>
          </w:divBdr>
        </w:div>
      </w:divsChild>
    </w:div>
    <w:div w:id="226769812">
      <w:bodyDiv w:val="1"/>
      <w:marLeft w:val="0"/>
      <w:marRight w:val="0"/>
      <w:marTop w:val="0"/>
      <w:marBottom w:val="0"/>
      <w:divBdr>
        <w:top w:val="none" w:sz="0" w:space="0" w:color="auto"/>
        <w:left w:val="none" w:sz="0" w:space="0" w:color="auto"/>
        <w:bottom w:val="none" w:sz="0" w:space="0" w:color="auto"/>
        <w:right w:val="none" w:sz="0" w:space="0" w:color="auto"/>
      </w:divBdr>
      <w:divsChild>
        <w:div w:id="1228954804">
          <w:marLeft w:val="547"/>
          <w:marRight w:val="0"/>
          <w:marTop w:val="134"/>
          <w:marBottom w:val="0"/>
          <w:divBdr>
            <w:top w:val="none" w:sz="0" w:space="0" w:color="auto"/>
            <w:left w:val="none" w:sz="0" w:space="0" w:color="auto"/>
            <w:bottom w:val="none" w:sz="0" w:space="0" w:color="auto"/>
            <w:right w:val="none" w:sz="0" w:space="0" w:color="auto"/>
          </w:divBdr>
        </w:div>
        <w:div w:id="2055613411">
          <w:marLeft w:val="547"/>
          <w:marRight w:val="0"/>
          <w:marTop w:val="134"/>
          <w:marBottom w:val="0"/>
          <w:divBdr>
            <w:top w:val="none" w:sz="0" w:space="0" w:color="auto"/>
            <w:left w:val="none" w:sz="0" w:space="0" w:color="auto"/>
            <w:bottom w:val="none" w:sz="0" w:space="0" w:color="auto"/>
            <w:right w:val="none" w:sz="0" w:space="0" w:color="auto"/>
          </w:divBdr>
        </w:div>
        <w:div w:id="629945288">
          <w:marLeft w:val="547"/>
          <w:marRight w:val="0"/>
          <w:marTop w:val="134"/>
          <w:marBottom w:val="0"/>
          <w:divBdr>
            <w:top w:val="none" w:sz="0" w:space="0" w:color="auto"/>
            <w:left w:val="none" w:sz="0" w:space="0" w:color="auto"/>
            <w:bottom w:val="none" w:sz="0" w:space="0" w:color="auto"/>
            <w:right w:val="none" w:sz="0" w:space="0" w:color="auto"/>
          </w:divBdr>
        </w:div>
      </w:divsChild>
    </w:div>
    <w:div w:id="451559410">
      <w:bodyDiv w:val="1"/>
      <w:marLeft w:val="0"/>
      <w:marRight w:val="0"/>
      <w:marTop w:val="0"/>
      <w:marBottom w:val="0"/>
      <w:divBdr>
        <w:top w:val="none" w:sz="0" w:space="0" w:color="auto"/>
        <w:left w:val="none" w:sz="0" w:space="0" w:color="auto"/>
        <w:bottom w:val="none" w:sz="0" w:space="0" w:color="auto"/>
        <w:right w:val="none" w:sz="0" w:space="0" w:color="auto"/>
      </w:divBdr>
      <w:divsChild>
        <w:div w:id="1086222201">
          <w:marLeft w:val="547"/>
          <w:marRight w:val="0"/>
          <w:marTop w:val="134"/>
          <w:marBottom w:val="0"/>
          <w:divBdr>
            <w:top w:val="none" w:sz="0" w:space="0" w:color="auto"/>
            <w:left w:val="none" w:sz="0" w:space="0" w:color="auto"/>
            <w:bottom w:val="none" w:sz="0" w:space="0" w:color="auto"/>
            <w:right w:val="none" w:sz="0" w:space="0" w:color="auto"/>
          </w:divBdr>
        </w:div>
        <w:div w:id="468013358">
          <w:marLeft w:val="547"/>
          <w:marRight w:val="0"/>
          <w:marTop w:val="134"/>
          <w:marBottom w:val="0"/>
          <w:divBdr>
            <w:top w:val="none" w:sz="0" w:space="0" w:color="auto"/>
            <w:left w:val="none" w:sz="0" w:space="0" w:color="auto"/>
            <w:bottom w:val="none" w:sz="0" w:space="0" w:color="auto"/>
            <w:right w:val="none" w:sz="0" w:space="0" w:color="auto"/>
          </w:divBdr>
        </w:div>
        <w:div w:id="1935627094">
          <w:marLeft w:val="547"/>
          <w:marRight w:val="0"/>
          <w:marTop w:val="134"/>
          <w:marBottom w:val="0"/>
          <w:divBdr>
            <w:top w:val="none" w:sz="0" w:space="0" w:color="auto"/>
            <w:left w:val="none" w:sz="0" w:space="0" w:color="auto"/>
            <w:bottom w:val="none" w:sz="0" w:space="0" w:color="auto"/>
            <w:right w:val="none" w:sz="0" w:space="0" w:color="auto"/>
          </w:divBdr>
        </w:div>
      </w:divsChild>
    </w:div>
    <w:div w:id="584194263">
      <w:bodyDiv w:val="1"/>
      <w:marLeft w:val="0"/>
      <w:marRight w:val="0"/>
      <w:marTop w:val="0"/>
      <w:marBottom w:val="0"/>
      <w:divBdr>
        <w:top w:val="none" w:sz="0" w:space="0" w:color="auto"/>
        <w:left w:val="none" w:sz="0" w:space="0" w:color="auto"/>
        <w:bottom w:val="none" w:sz="0" w:space="0" w:color="auto"/>
        <w:right w:val="none" w:sz="0" w:space="0" w:color="auto"/>
      </w:divBdr>
      <w:divsChild>
        <w:div w:id="1966540755">
          <w:marLeft w:val="547"/>
          <w:marRight w:val="0"/>
          <w:marTop w:val="134"/>
          <w:marBottom w:val="0"/>
          <w:divBdr>
            <w:top w:val="none" w:sz="0" w:space="0" w:color="auto"/>
            <w:left w:val="none" w:sz="0" w:space="0" w:color="auto"/>
            <w:bottom w:val="none" w:sz="0" w:space="0" w:color="auto"/>
            <w:right w:val="none" w:sz="0" w:space="0" w:color="auto"/>
          </w:divBdr>
        </w:div>
        <w:div w:id="1005981501">
          <w:marLeft w:val="547"/>
          <w:marRight w:val="0"/>
          <w:marTop w:val="134"/>
          <w:marBottom w:val="0"/>
          <w:divBdr>
            <w:top w:val="none" w:sz="0" w:space="0" w:color="auto"/>
            <w:left w:val="none" w:sz="0" w:space="0" w:color="auto"/>
            <w:bottom w:val="none" w:sz="0" w:space="0" w:color="auto"/>
            <w:right w:val="none" w:sz="0" w:space="0" w:color="auto"/>
          </w:divBdr>
        </w:div>
      </w:divsChild>
    </w:div>
    <w:div w:id="603342402">
      <w:bodyDiv w:val="1"/>
      <w:marLeft w:val="0"/>
      <w:marRight w:val="0"/>
      <w:marTop w:val="0"/>
      <w:marBottom w:val="0"/>
      <w:divBdr>
        <w:top w:val="none" w:sz="0" w:space="0" w:color="auto"/>
        <w:left w:val="none" w:sz="0" w:space="0" w:color="auto"/>
        <w:bottom w:val="none" w:sz="0" w:space="0" w:color="auto"/>
        <w:right w:val="none" w:sz="0" w:space="0" w:color="auto"/>
      </w:divBdr>
      <w:divsChild>
        <w:div w:id="1328554934">
          <w:marLeft w:val="547"/>
          <w:marRight w:val="0"/>
          <w:marTop w:val="115"/>
          <w:marBottom w:val="0"/>
          <w:divBdr>
            <w:top w:val="none" w:sz="0" w:space="0" w:color="auto"/>
            <w:left w:val="none" w:sz="0" w:space="0" w:color="auto"/>
            <w:bottom w:val="none" w:sz="0" w:space="0" w:color="auto"/>
            <w:right w:val="none" w:sz="0" w:space="0" w:color="auto"/>
          </w:divBdr>
        </w:div>
        <w:div w:id="310252497">
          <w:marLeft w:val="547"/>
          <w:marRight w:val="0"/>
          <w:marTop w:val="115"/>
          <w:marBottom w:val="0"/>
          <w:divBdr>
            <w:top w:val="none" w:sz="0" w:space="0" w:color="auto"/>
            <w:left w:val="none" w:sz="0" w:space="0" w:color="auto"/>
            <w:bottom w:val="none" w:sz="0" w:space="0" w:color="auto"/>
            <w:right w:val="none" w:sz="0" w:space="0" w:color="auto"/>
          </w:divBdr>
        </w:div>
        <w:div w:id="1183321657">
          <w:marLeft w:val="547"/>
          <w:marRight w:val="0"/>
          <w:marTop w:val="115"/>
          <w:marBottom w:val="0"/>
          <w:divBdr>
            <w:top w:val="none" w:sz="0" w:space="0" w:color="auto"/>
            <w:left w:val="none" w:sz="0" w:space="0" w:color="auto"/>
            <w:bottom w:val="none" w:sz="0" w:space="0" w:color="auto"/>
            <w:right w:val="none" w:sz="0" w:space="0" w:color="auto"/>
          </w:divBdr>
        </w:div>
      </w:divsChild>
    </w:div>
    <w:div w:id="626737168">
      <w:bodyDiv w:val="1"/>
      <w:marLeft w:val="0"/>
      <w:marRight w:val="0"/>
      <w:marTop w:val="0"/>
      <w:marBottom w:val="0"/>
      <w:divBdr>
        <w:top w:val="none" w:sz="0" w:space="0" w:color="auto"/>
        <w:left w:val="none" w:sz="0" w:space="0" w:color="auto"/>
        <w:bottom w:val="none" w:sz="0" w:space="0" w:color="auto"/>
        <w:right w:val="none" w:sz="0" w:space="0" w:color="auto"/>
      </w:divBdr>
      <w:divsChild>
        <w:div w:id="1055859304">
          <w:marLeft w:val="547"/>
          <w:marRight w:val="0"/>
          <w:marTop w:val="134"/>
          <w:marBottom w:val="0"/>
          <w:divBdr>
            <w:top w:val="none" w:sz="0" w:space="0" w:color="auto"/>
            <w:left w:val="none" w:sz="0" w:space="0" w:color="auto"/>
            <w:bottom w:val="none" w:sz="0" w:space="0" w:color="auto"/>
            <w:right w:val="none" w:sz="0" w:space="0" w:color="auto"/>
          </w:divBdr>
        </w:div>
        <w:div w:id="15545336">
          <w:marLeft w:val="547"/>
          <w:marRight w:val="0"/>
          <w:marTop w:val="134"/>
          <w:marBottom w:val="0"/>
          <w:divBdr>
            <w:top w:val="none" w:sz="0" w:space="0" w:color="auto"/>
            <w:left w:val="none" w:sz="0" w:space="0" w:color="auto"/>
            <w:bottom w:val="none" w:sz="0" w:space="0" w:color="auto"/>
            <w:right w:val="none" w:sz="0" w:space="0" w:color="auto"/>
          </w:divBdr>
        </w:div>
        <w:div w:id="1068529076">
          <w:marLeft w:val="547"/>
          <w:marRight w:val="0"/>
          <w:marTop w:val="134"/>
          <w:marBottom w:val="0"/>
          <w:divBdr>
            <w:top w:val="none" w:sz="0" w:space="0" w:color="auto"/>
            <w:left w:val="none" w:sz="0" w:space="0" w:color="auto"/>
            <w:bottom w:val="none" w:sz="0" w:space="0" w:color="auto"/>
            <w:right w:val="none" w:sz="0" w:space="0" w:color="auto"/>
          </w:divBdr>
        </w:div>
      </w:divsChild>
    </w:div>
    <w:div w:id="639192768">
      <w:bodyDiv w:val="1"/>
      <w:marLeft w:val="0"/>
      <w:marRight w:val="0"/>
      <w:marTop w:val="0"/>
      <w:marBottom w:val="0"/>
      <w:divBdr>
        <w:top w:val="none" w:sz="0" w:space="0" w:color="auto"/>
        <w:left w:val="none" w:sz="0" w:space="0" w:color="auto"/>
        <w:bottom w:val="none" w:sz="0" w:space="0" w:color="auto"/>
        <w:right w:val="none" w:sz="0" w:space="0" w:color="auto"/>
      </w:divBdr>
      <w:divsChild>
        <w:div w:id="506096277">
          <w:marLeft w:val="547"/>
          <w:marRight w:val="0"/>
          <w:marTop w:val="134"/>
          <w:marBottom w:val="0"/>
          <w:divBdr>
            <w:top w:val="none" w:sz="0" w:space="0" w:color="auto"/>
            <w:left w:val="none" w:sz="0" w:space="0" w:color="auto"/>
            <w:bottom w:val="none" w:sz="0" w:space="0" w:color="auto"/>
            <w:right w:val="none" w:sz="0" w:space="0" w:color="auto"/>
          </w:divBdr>
        </w:div>
        <w:div w:id="1911191308">
          <w:marLeft w:val="547"/>
          <w:marRight w:val="0"/>
          <w:marTop w:val="134"/>
          <w:marBottom w:val="0"/>
          <w:divBdr>
            <w:top w:val="none" w:sz="0" w:space="0" w:color="auto"/>
            <w:left w:val="none" w:sz="0" w:space="0" w:color="auto"/>
            <w:bottom w:val="none" w:sz="0" w:space="0" w:color="auto"/>
            <w:right w:val="none" w:sz="0" w:space="0" w:color="auto"/>
          </w:divBdr>
        </w:div>
        <w:div w:id="874468385">
          <w:marLeft w:val="547"/>
          <w:marRight w:val="0"/>
          <w:marTop w:val="134"/>
          <w:marBottom w:val="0"/>
          <w:divBdr>
            <w:top w:val="none" w:sz="0" w:space="0" w:color="auto"/>
            <w:left w:val="none" w:sz="0" w:space="0" w:color="auto"/>
            <w:bottom w:val="none" w:sz="0" w:space="0" w:color="auto"/>
            <w:right w:val="none" w:sz="0" w:space="0" w:color="auto"/>
          </w:divBdr>
        </w:div>
      </w:divsChild>
    </w:div>
    <w:div w:id="655958668">
      <w:bodyDiv w:val="1"/>
      <w:marLeft w:val="0"/>
      <w:marRight w:val="0"/>
      <w:marTop w:val="0"/>
      <w:marBottom w:val="0"/>
      <w:divBdr>
        <w:top w:val="none" w:sz="0" w:space="0" w:color="auto"/>
        <w:left w:val="none" w:sz="0" w:space="0" w:color="auto"/>
        <w:bottom w:val="none" w:sz="0" w:space="0" w:color="auto"/>
        <w:right w:val="none" w:sz="0" w:space="0" w:color="auto"/>
      </w:divBdr>
      <w:divsChild>
        <w:div w:id="399327577">
          <w:marLeft w:val="547"/>
          <w:marRight w:val="0"/>
          <w:marTop w:val="125"/>
          <w:marBottom w:val="0"/>
          <w:divBdr>
            <w:top w:val="none" w:sz="0" w:space="0" w:color="auto"/>
            <w:left w:val="none" w:sz="0" w:space="0" w:color="auto"/>
            <w:bottom w:val="none" w:sz="0" w:space="0" w:color="auto"/>
            <w:right w:val="none" w:sz="0" w:space="0" w:color="auto"/>
          </w:divBdr>
        </w:div>
        <w:div w:id="369302870">
          <w:marLeft w:val="547"/>
          <w:marRight w:val="0"/>
          <w:marTop w:val="125"/>
          <w:marBottom w:val="0"/>
          <w:divBdr>
            <w:top w:val="none" w:sz="0" w:space="0" w:color="auto"/>
            <w:left w:val="none" w:sz="0" w:space="0" w:color="auto"/>
            <w:bottom w:val="none" w:sz="0" w:space="0" w:color="auto"/>
            <w:right w:val="none" w:sz="0" w:space="0" w:color="auto"/>
          </w:divBdr>
        </w:div>
        <w:div w:id="1848519654">
          <w:marLeft w:val="547"/>
          <w:marRight w:val="0"/>
          <w:marTop w:val="125"/>
          <w:marBottom w:val="0"/>
          <w:divBdr>
            <w:top w:val="none" w:sz="0" w:space="0" w:color="auto"/>
            <w:left w:val="none" w:sz="0" w:space="0" w:color="auto"/>
            <w:bottom w:val="none" w:sz="0" w:space="0" w:color="auto"/>
            <w:right w:val="none" w:sz="0" w:space="0" w:color="auto"/>
          </w:divBdr>
        </w:div>
      </w:divsChild>
    </w:div>
    <w:div w:id="728186426">
      <w:bodyDiv w:val="1"/>
      <w:marLeft w:val="0"/>
      <w:marRight w:val="0"/>
      <w:marTop w:val="0"/>
      <w:marBottom w:val="0"/>
      <w:divBdr>
        <w:top w:val="none" w:sz="0" w:space="0" w:color="auto"/>
        <w:left w:val="none" w:sz="0" w:space="0" w:color="auto"/>
        <w:bottom w:val="none" w:sz="0" w:space="0" w:color="auto"/>
        <w:right w:val="none" w:sz="0" w:space="0" w:color="auto"/>
      </w:divBdr>
      <w:divsChild>
        <w:div w:id="1287614563">
          <w:marLeft w:val="547"/>
          <w:marRight w:val="0"/>
          <w:marTop w:val="125"/>
          <w:marBottom w:val="0"/>
          <w:divBdr>
            <w:top w:val="none" w:sz="0" w:space="0" w:color="auto"/>
            <w:left w:val="none" w:sz="0" w:space="0" w:color="auto"/>
            <w:bottom w:val="none" w:sz="0" w:space="0" w:color="auto"/>
            <w:right w:val="none" w:sz="0" w:space="0" w:color="auto"/>
          </w:divBdr>
        </w:div>
        <w:div w:id="929460258">
          <w:marLeft w:val="547"/>
          <w:marRight w:val="0"/>
          <w:marTop w:val="125"/>
          <w:marBottom w:val="0"/>
          <w:divBdr>
            <w:top w:val="none" w:sz="0" w:space="0" w:color="auto"/>
            <w:left w:val="none" w:sz="0" w:space="0" w:color="auto"/>
            <w:bottom w:val="none" w:sz="0" w:space="0" w:color="auto"/>
            <w:right w:val="none" w:sz="0" w:space="0" w:color="auto"/>
          </w:divBdr>
        </w:div>
        <w:div w:id="2082017739">
          <w:marLeft w:val="547"/>
          <w:marRight w:val="0"/>
          <w:marTop w:val="125"/>
          <w:marBottom w:val="0"/>
          <w:divBdr>
            <w:top w:val="none" w:sz="0" w:space="0" w:color="auto"/>
            <w:left w:val="none" w:sz="0" w:space="0" w:color="auto"/>
            <w:bottom w:val="none" w:sz="0" w:space="0" w:color="auto"/>
            <w:right w:val="none" w:sz="0" w:space="0" w:color="auto"/>
          </w:divBdr>
        </w:div>
      </w:divsChild>
    </w:div>
    <w:div w:id="823157340">
      <w:bodyDiv w:val="1"/>
      <w:marLeft w:val="0"/>
      <w:marRight w:val="0"/>
      <w:marTop w:val="0"/>
      <w:marBottom w:val="0"/>
      <w:divBdr>
        <w:top w:val="none" w:sz="0" w:space="0" w:color="auto"/>
        <w:left w:val="none" w:sz="0" w:space="0" w:color="auto"/>
        <w:bottom w:val="none" w:sz="0" w:space="0" w:color="auto"/>
        <w:right w:val="none" w:sz="0" w:space="0" w:color="auto"/>
      </w:divBdr>
      <w:divsChild>
        <w:div w:id="1542326620">
          <w:marLeft w:val="547"/>
          <w:marRight w:val="0"/>
          <w:marTop w:val="115"/>
          <w:marBottom w:val="0"/>
          <w:divBdr>
            <w:top w:val="none" w:sz="0" w:space="0" w:color="auto"/>
            <w:left w:val="none" w:sz="0" w:space="0" w:color="auto"/>
            <w:bottom w:val="none" w:sz="0" w:space="0" w:color="auto"/>
            <w:right w:val="none" w:sz="0" w:space="0" w:color="auto"/>
          </w:divBdr>
        </w:div>
        <w:div w:id="144668525">
          <w:marLeft w:val="547"/>
          <w:marRight w:val="0"/>
          <w:marTop w:val="115"/>
          <w:marBottom w:val="0"/>
          <w:divBdr>
            <w:top w:val="none" w:sz="0" w:space="0" w:color="auto"/>
            <w:left w:val="none" w:sz="0" w:space="0" w:color="auto"/>
            <w:bottom w:val="none" w:sz="0" w:space="0" w:color="auto"/>
            <w:right w:val="none" w:sz="0" w:space="0" w:color="auto"/>
          </w:divBdr>
        </w:div>
      </w:divsChild>
    </w:div>
    <w:div w:id="866335164">
      <w:bodyDiv w:val="1"/>
      <w:marLeft w:val="0"/>
      <w:marRight w:val="0"/>
      <w:marTop w:val="0"/>
      <w:marBottom w:val="0"/>
      <w:divBdr>
        <w:top w:val="none" w:sz="0" w:space="0" w:color="auto"/>
        <w:left w:val="none" w:sz="0" w:space="0" w:color="auto"/>
        <w:bottom w:val="none" w:sz="0" w:space="0" w:color="auto"/>
        <w:right w:val="none" w:sz="0" w:space="0" w:color="auto"/>
      </w:divBdr>
      <w:divsChild>
        <w:div w:id="1596400235">
          <w:marLeft w:val="547"/>
          <w:marRight w:val="0"/>
          <w:marTop w:val="134"/>
          <w:marBottom w:val="0"/>
          <w:divBdr>
            <w:top w:val="none" w:sz="0" w:space="0" w:color="auto"/>
            <w:left w:val="none" w:sz="0" w:space="0" w:color="auto"/>
            <w:bottom w:val="none" w:sz="0" w:space="0" w:color="auto"/>
            <w:right w:val="none" w:sz="0" w:space="0" w:color="auto"/>
          </w:divBdr>
        </w:div>
        <w:div w:id="1649439747">
          <w:marLeft w:val="547"/>
          <w:marRight w:val="0"/>
          <w:marTop w:val="134"/>
          <w:marBottom w:val="0"/>
          <w:divBdr>
            <w:top w:val="none" w:sz="0" w:space="0" w:color="auto"/>
            <w:left w:val="none" w:sz="0" w:space="0" w:color="auto"/>
            <w:bottom w:val="none" w:sz="0" w:space="0" w:color="auto"/>
            <w:right w:val="none" w:sz="0" w:space="0" w:color="auto"/>
          </w:divBdr>
        </w:div>
        <w:div w:id="910624873">
          <w:marLeft w:val="547"/>
          <w:marRight w:val="0"/>
          <w:marTop w:val="134"/>
          <w:marBottom w:val="0"/>
          <w:divBdr>
            <w:top w:val="none" w:sz="0" w:space="0" w:color="auto"/>
            <w:left w:val="none" w:sz="0" w:space="0" w:color="auto"/>
            <w:bottom w:val="none" w:sz="0" w:space="0" w:color="auto"/>
            <w:right w:val="none" w:sz="0" w:space="0" w:color="auto"/>
          </w:divBdr>
        </w:div>
      </w:divsChild>
    </w:div>
    <w:div w:id="1053888364">
      <w:bodyDiv w:val="1"/>
      <w:marLeft w:val="0"/>
      <w:marRight w:val="0"/>
      <w:marTop w:val="0"/>
      <w:marBottom w:val="0"/>
      <w:divBdr>
        <w:top w:val="none" w:sz="0" w:space="0" w:color="auto"/>
        <w:left w:val="none" w:sz="0" w:space="0" w:color="auto"/>
        <w:bottom w:val="none" w:sz="0" w:space="0" w:color="auto"/>
        <w:right w:val="none" w:sz="0" w:space="0" w:color="auto"/>
      </w:divBdr>
      <w:divsChild>
        <w:div w:id="653071358">
          <w:marLeft w:val="547"/>
          <w:marRight w:val="0"/>
          <w:marTop w:val="125"/>
          <w:marBottom w:val="0"/>
          <w:divBdr>
            <w:top w:val="none" w:sz="0" w:space="0" w:color="auto"/>
            <w:left w:val="none" w:sz="0" w:space="0" w:color="auto"/>
            <w:bottom w:val="none" w:sz="0" w:space="0" w:color="auto"/>
            <w:right w:val="none" w:sz="0" w:space="0" w:color="auto"/>
          </w:divBdr>
        </w:div>
        <w:div w:id="138353413">
          <w:marLeft w:val="547"/>
          <w:marRight w:val="0"/>
          <w:marTop w:val="125"/>
          <w:marBottom w:val="0"/>
          <w:divBdr>
            <w:top w:val="none" w:sz="0" w:space="0" w:color="auto"/>
            <w:left w:val="none" w:sz="0" w:space="0" w:color="auto"/>
            <w:bottom w:val="none" w:sz="0" w:space="0" w:color="auto"/>
            <w:right w:val="none" w:sz="0" w:space="0" w:color="auto"/>
          </w:divBdr>
        </w:div>
        <w:div w:id="572080815">
          <w:marLeft w:val="547"/>
          <w:marRight w:val="0"/>
          <w:marTop w:val="125"/>
          <w:marBottom w:val="0"/>
          <w:divBdr>
            <w:top w:val="none" w:sz="0" w:space="0" w:color="auto"/>
            <w:left w:val="none" w:sz="0" w:space="0" w:color="auto"/>
            <w:bottom w:val="none" w:sz="0" w:space="0" w:color="auto"/>
            <w:right w:val="none" w:sz="0" w:space="0" w:color="auto"/>
          </w:divBdr>
        </w:div>
      </w:divsChild>
    </w:div>
    <w:div w:id="1108693603">
      <w:bodyDiv w:val="1"/>
      <w:marLeft w:val="0"/>
      <w:marRight w:val="0"/>
      <w:marTop w:val="0"/>
      <w:marBottom w:val="0"/>
      <w:divBdr>
        <w:top w:val="none" w:sz="0" w:space="0" w:color="auto"/>
        <w:left w:val="none" w:sz="0" w:space="0" w:color="auto"/>
        <w:bottom w:val="none" w:sz="0" w:space="0" w:color="auto"/>
        <w:right w:val="none" w:sz="0" w:space="0" w:color="auto"/>
      </w:divBdr>
      <w:divsChild>
        <w:div w:id="1925336296">
          <w:marLeft w:val="547"/>
          <w:marRight w:val="0"/>
          <w:marTop w:val="134"/>
          <w:marBottom w:val="0"/>
          <w:divBdr>
            <w:top w:val="none" w:sz="0" w:space="0" w:color="auto"/>
            <w:left w:val="none" w:sz="0" w:space="0" w:color="auto"/>
            <w:bottom w:val="none" w:sz="0" w:space="0" w:color="auto"/>
            <w:right w:val="none" w:sz="0" w:space="0" w:color="auto"/>
          </w:divBdr>
        </w:div>
        <w:div w:id="56711429">
          <w:marLeft w:val="547"/>
          <w:marRight w:val="0"/>
          <w:marTop w:val="134"/>
          <w:marBottom w:val="0"/>
          <w:divBdr>
            <w:top w:val="none" w:sz="0" w:space="0" w:color="auto"/>
            <w:left w:val="none" w:sz="0" w:space="0" w:color="auto"/>
            <w:bottom w:val="none" w:sz="0" w:space="0" w:color="auto"/>
            <w:right w:val="none" w:sz="0" w:space="0" w:color="auto"/>
          </w:divBdr>
        </w:div>
      </w:divsChild>
    </w:div>
    <w:div w:id="1224607189">
      <w:bodyDiv w:val="1"/>
      <w:marLeft w:val="0"/>
      <w:marRight w:val="0"/>
      <w:marTop w:val="0"/>
      <w:marBottom w:val="0"/>
      <w:divBdr>
        <w:top w:val="none" w:sz="0" w:space="0" w:color="auto"/>
        <w:left w:val="none" w:sz="0" w:space="0" w:color="auto"/>
        <w:bottom w:val="none" w:sz="0" w:space="0" w:color="auto"/>
        <w:right w:val="none" w:sz="0" w:space="0" w:color="auto"/>
      </w:divBdr>
      <w:divsChild>
        <w:div w:id="983125877">
          <w:marLeft w:val="547"/>
          <w:marRight w:val="0"/>
          <w:marTop w:val="115"/>
          <w:marBottom w:val="0"/>
          <w:divBdr>
            <w:top w:val="none" w:sz="0" w:space="0" w:color="auto"/>
            <w:left w:val="none" w:sz="0" w:space="0" w:color="auto"/>
            <w:bottom w:val="none" w:sz="0" w:space="0" w:color="auto"/>
            <w:right w:val="none" w:sz="0" w:space="0" w:color="auto"/>
          </w:divBdr>
        </w:div>
        <w:div w:id="1619024557">
          <w:marLeft w:val="547"/>
          <w:marRight w:val="0"/>
          <w:marTop w:val="115"/>
          <w:marBottom w:val="0"/>
          <w:divBdr>
            <w:top w:val="none" w:sz="0" w:space="0" w:color="auto"/>
            <w:left w:val="none" w:sz="0" w:space="0" w:color="auto"/>
            <w:bottom w:val="none" w:sz="0" w:space="0" w:color="auto"/>
            <w:right w:val="none" w:sz="0" w:space="0" w:color="auto"/>
          </w:divBdr>
        </w:div>
      </w:divsChild>
    </w:div>
    <w:div w:id="1287738954">
      <w:bodyDiv w:val="1"/>
      <w:marLeft w:val="0"/>
      <w:marRight w:val="0"/>
      <w:marTop w:val="0"/>
      <w:marBottom w:val="0"/>
      <w:divBdr>
        <w:top w:val="none" w:sz="0" w:space="0" w:color="auto"/>
        <w:left w:val="none" w:sz="0" w:space="0" w:color="auto"/>
        <w:bottom w:val="none" w:sz="0" w:space="0" w:color="auto"/>
        <w:right w:val="none" w:sz="0" w:space="0" w:color="auto"/>
      </w:divBdr>
      <w:divsChild>
        <w:div w:id="330059820">
          <w:marLeft w:val="547"/>
          <w:marRight w:val="0"/>
          <w:marTop w:val="134"/>
          <w:marBottom w:val="0"/>
          <w:divBdr>
            <w:top w:val="none" w:sz="0" w:space="0" w:color="auto"/>
            <w:left w:val="none" w:sz="0" w:space="0" w:color="auto"/>
            <w:bottom w:val="none" w:sz="0" w:space="0" w:color="auto"/>
            <w:right w:val="none" w:sz="0" w:space="0" w:color="auto"/>
          </w:divBdr>
        </w:div>
        <w:div w:id="1336885280">
          <w:marLeft w:val="547"/>
          <w:marRight w:val="0"/>
          <w:marTop w:val="134"/>
          <w:marBottom w:val="0"/>
          <w:divBdr>
            <w:top w:val="none" w:sz="0" w:space="0" w:color="auto"/>
            <w:left w:val="none" w:sz="0" w:space="0" w:color="auto"/>
            <w:bottom w:val="none" w:sz="0" w:space="0" w:color="auto"/>
            <w:right w:val="none" w:sz="0" w:space="0" w:color="auto"/>
          </w:divBdr>
        </w:div>
        <w:div w:id="438454065">
          <w:marLeft w:val="547"/>
          <w:marRight w:val="0"/>
          <w:marTop w:val="134"/>
          <w:marBottom w:val="0"/>
          <w:divBdr>
            <w:top w:val="none" w:sz="0" w:space="0" w:color="auto"/>
            <w:left w:val="none" w:sz="0" w:space="0" w:color="auto"/>
            <w:bottom w:val="none" w:sz="0" w:space="0" w:color="auto"/>
            <w:right w:val="none" w:sz="0" w:space="0" w:color="auto"/>
          </w:divBdr>
        </w:div>
      </w:divsChild>
    </w:div>
    <w:div w:id="1752849637">
      <w:bodyDiv w:val="1"/>
      <w:marLeft w:val="0"/>
      <w:marRight w:val="0"/>
      <w:marTop w:val="0"/>
      <w:marBottom w:val="0"/>
      <w:divBdr>
        <w:top w:val="none" w:sz="0" w:space="0" w:color="auto"/>
        <w:left w:val="none" w:sz="0" w:space="0" w:color="auto"/>
        <w:bottom w:val="none" w:sz="0" w:space="0" w:color="auto"/>
        <w:right w:val="none" w:sz="0" w:space="0" w:color="auto"/>
      </w:divBdr>
      <w:divsChild>
        <w:div w:id="1424377133">
          <w:marLeft w:val="547"/>
          <w:marRight w:val="0"/>
          <w:marTop w:val="134"/>
          <w:marBottom w:val="0"/>
          <w:divBdr>
            <w:top w:val="none" w:sz="0" w:space="0" w:color="auto"/>
            <w:left w:val="none" w:sz="0" w:space="0" w:color="auto"/>
            <w:bottom w:val="none" w:sz="0" w:space="0" w:color="auto"/>
            <w:right w:val="none" w:sz="0" w:space="0" w:color="auto"/>
          </w:divBdr>
        </w:div>
        <w:div w:id="1799758570">
          <w:marLeft w:val="547"/>
          <w:marRight w:val="0"/>
          <w:marTop w:val="134"/>
          <w:marBottom w:val="0"/>
          <w:divBdr>
            <w:top w:val="none" w:sz="0" w:space="0" w:color="auto"/>
            <w:left w:val="none" w:sz="0" w:space="0" w:color="auto"/>
            <w:bottom w:val="none" w:sz="0" w:space="0" w:color="auto"/>
            <w:right w:val="none" w:sz="0" w:space="0" w:color="auto"/>
          </w:divBdr>
        </w:div>
        <w:div w:id="124666377">
          <w:marLeft w:val="547"/>
          <w:marRight w:val="0"/>
          <w:marTop w:val="134"/>
          <w:marBottom w:val="0"/>
          <w:divBdr>
            <w:top w:val="none" w:sz="0" w:space="0" w:color="auto"/>
            <w:left w:val="none" w:sz="0" w:space="0" w:color="auto"/>
            <w:bottom w:val="none" w:sz="0" w:space="0" w:color="auto"/>
            <w:right w:val="none" w:sz="0" w:space="0" w:color="auto"/>
          </w:divBdr>
        </w:div>
      </w:divsChild>
    </w:div>
    <w:div w:id="1827624556">
      <w:bodyDiv w:val="1"/>
      <w:marLeft w:val="0"/>
      <w:marRight w:val="0"/>
      <w:marTop w:val="0"/>
      <w:marBottom w:val="0"/>
      <w:divBdr>
        <w:top w:val="none" w:sz="0" w:space="0" w:color="auto"/>
        <w:left w:val="none" w:sz="0" w:space="0" w:color="auto"/>
        <w:bottom w:val="none" w:sz="0" w:space="0" w:color="auto"/>
        <w:right w:val="none" w:sz="0" w:space="0" w:color="auto"/>
      </w:divBdr>
      <w:divsChild>
        <w:div w:id="436217977">
          <w:marLeft w:val="547"/>
          <w:marRight w:val="0"/>
          <w:marTop w:val="134"/>
          <w:marBottom w:val="0"/>
          <w:divBdr>
            <w:top w:val="none" w:sz="0" w:space="0" w:color="auto"/>
            <w:left w:val="none" w:sz="0" w:space="0" w:color="auto"/>
            <w:bottom w:val="none" w:sz="0" w:space="0" w:color="auto"/>
            <w:right w:val="none" w:sz="0" w:space="0" w:color="auto"/>
          </w:divBdr>
        </w:div>
        <w:div w:id="878587175">
          <w:marLeft w:val="547"/>
          <w:marRight w:val="0"/>
          <w:marTop w:val="134"/>
          <w:marBottom w:val="0"/>
          <w:divBdr>
            <w:top w:val="none" w:sz="0" w:space="0" w:color="auto"/>
            <w:left w:val="none" w:sz="0" w:space="0" w:color="auto"/>
            <w:bottom w:val="none" w:sz="0" w:space="0" w:color="auto"/>
            <w:right w:val="none" w:sz="0" w:space="0" w:color="auto"/>
          </w:divBdr>
        </w:div>
        <w:div w:id="105365415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1638</Words>
  <Characters>9013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Belohorizonte</dc:creator>
  <cp:lastModifiedBy>AncaGerrit Buren</cp:lastModifiedBy>
  <cp:revision>2</cp:revision>
  <dcterms:created xsi:type="dcterms:W3CDTF">2013-11-09T18:37:00Z</dcterms:created>
  <dcterms:modified xsi:type="dcterms:W3CDTF">2013-11-09T18:37:00Z</dcterms:modified>
</cp:coreProperties>
</file>