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483C" w14:textId="77777777" w:rsidR="00C027A7" w:rsidRDefault="00C027A7" w:rsidP="00417395">
      <w:pPr>
        <w:pStyle w:val="Normaalweb"/>
        <w:rPr>
          <w:rFonts w:ascii="Arial" w:hAnsi="Arial" w:cs="Arial"/>
        </w:rPr>
      </w:pPr>
    </w:p>
    <w:p w14:paraId="6C17E4D2" w14:textId="77777777" w:rsidR="00C027A7" w:rsidRDefault="00C027A7" w:rsidP="00417395">
      <w:pPr>
        <w:pStyle w:val="Normaalweb"/>
        <w:rPr>
          <w:rFonts w:ascii="Arial" w:hAnsi="Arial" w:cs="Arial"/>
        </w:rPr>
      </w:pPr>
    </w:p>
    <w:p w14:paraId="2D892F70" w14:textId="63078794" w:rsidR="005633B3" w:rsidRPr="005633B3" w:rsidRDefault="005633B3" w:rsidP="00417395">
      <w:pPr>
        <w:pStyle w:val="Normaalweb"/>
        <w:rPr>
          <w:rFonts w:ascii="Arial" w:hAnsi="Arial" w:cs="Arial"/>
          <w:b/>
          <w:bCs/>
          <w:i/>
          <w:iCs/>
        </w:rPr>
      </w:pPr>
      <w:r w:rsidRPr="005633B3">
        <w:rPr>
          <w:rFonts w:ascii="Arial" w:hAnsi="Arial" w:cs="Arial"/>
          <w:b/>
          <w:bCs/>
          <w:i/>
          <w:iCs/>
        </w:rPr>
        <w:t>Motie stikstof</w:t>
      </w:r>
    </w:p>
    <w:p w14:paraId="163601F6" w14:textId="1325D5D6" w:rsidR="00417395" w:rsidRPr="00C027A7" w:rsidRDefault="00417395" w:rsidP="00417395">
      <w:pPr>
        <w:pStyle w:val="Normaalweb"/>
        <w:rPr>
          <w:rFonts w:ascii="Arial" w:hAnsi="Arial" w:cs="Arial"/>
        </w:rPr>
      </w:pPr>
      <w:r w:rsidRPr="00C027A7">
        <w:rPr>
          <w:rFonts w:ascii="Arial" w:hAnsi="Arial" w:cs="Arial"/>
        </w:rPr>
        <w:t xml:space="preserve">De raad van de gemeente Goes, in vergadering bijeen op 14 juli 2022 </w:t>
      </w:r>
    </w:p>
    <w:p w14:paraId="30F5EC32" w14:textId="7108C74E" w:rsidR="00417395" w:rsidRPr="00C027A7" w:rsidRDefault="00417395" w:rsidP="00417395">
      <w:pPr>
        <w:pStyle w:val="Normaalweb"/>
        <w:rPr>
          <w:rFonts w:ascii="Arial" w:hAnsi="Arial" w:cs="Arial"/>
        </w:rPr>
      </w:pPr>
      <w:r w:rsidRPr="00C027A7">
        <w:rPr>
          <w:rFonts w:ascii="Arial" w:hAnsi="Arial" w:cs="Arial"/>
        </w:rPr>
        <w:t xml:space="preserve">Constaterende dat: </w:t>
      </w:r>
    </w:p>
    <w:p w14:paraId="1879A9F0" w14:textId="747933DA" w:rsidR="00007BF0" w:rsidRPr="00C027A7" w:rsidRDefault="00417395" w:rsidP="00007BF0">
      <w:pPr>
        <w:pStyle w:val="Normaalweb"/>
        <w:numPr>
          <w:ilvl w:val="0"/>
          <w:numId w:val="1"/>
        </w:numPr>
        <w:rPr>
          <w:rFonts w:ascii="Arial" w:hAnsi="Arial" w:cs="Arial"/>
        </w:rPr>
      </w:pPr>
      <w:r w:rsidRPr="00C027A7">
        <w:rPr>
          <w:rFonts w:ascii="Arial" w:hAnsi="Arial" w:cs="Arial"/>
        </w:rPr>
        <w:t>Er grote onrust is ontstaan door de consequenties</w:t>
      </w:r>
      <w:r w:rsidR="00C027A7">
        <w:rPr>
          <w:rFonts w:ascii="Arial" w:hAnsi="Arial" w:cs="Arial"/>
        </w:rPr>
        <w:t xml:space="preserve"> </w:t>
      </w:r>
      <w:r w:rsidRPr="00C027A7">
        <w:rPr>
          <w:rFonts w:ascii="Arial" w:hAnsi="Arial" w:cs="Arial"/>
        </w:rPr>
        <w:t>van het aangekondigde stikstofreductiebeleid in de nota Nationaal Programma Landelijk Gebied (N</w:t>
      </w:r>
      <w:r w:rsidR="00C027A7">
        <w:rPr>
          <w:rFonts w:ascii="Arial" w:hAnsi="Arial" w:cs="Arial"/>
        </w:rPr>
        <w:t>PL</w:t>
      </w:r>
      <w:r w:rsidR="00382095">
        <w:rPr>
          <w:rFonts w:ascii="Arial" w:hAnsi="Arial" w:cs="Arial"/>
        </w:rPr>
        <w:t>G</w:t>
      </w:r>
      <w:r w:rsidRPr="00C027A7">
        <w:rPr>
          <w:rFonts w:ascii="Arial" w:hAnsi="Arial" w:cs="Arial"/>
        </w:rPr>
        <w:t>)</w:t>
      </w:r>
      <w:r w:rsidR="00007BF0" w:rsidRPr="00C027A7">
        <w:rPr>
          <w:rFonts w:ascii="Arial" w:hAnsi="Arial" w:cs="Arial"/>
        </w:rPr>
        <w:t>;</w:t>
      </w:r>
    </w:p>
    <w:p w14:paraId="08AA5C55" w14:textId="60BB857F" w:rsidR="00007BF0" w:rsidRPr="00C027A7" w:rsidRDefault="00007BF0" w:rsidP="00007BF0">
      <w:pPr>
        <w:pStyle w:val="Normaalweb"/>
        <w:numPr>
          <w:ilvl w:val="0"/>
          <w:numId w:val="1"/>
        </w:numPr>
        <w:rPr>
          <w:rFonts w:ascii="Arial" w:hAnsi="Arial" w:cs="Arial"/>
        </w:rPr>
      </w:pPr>
      <w:r w:rsidRPr="00C027A7">
        <w:rPr>
          <w:rFonts w:ascii="Arial" w:hAnsi="Arial" w:cs="Arial"/>
        </w:rPr>
        <w:t xml:space="preserve">Het nu voorgestelde stikstofbeleid, naast grote gevolgen voor onze </w:t>
      </w:r>
      <w:proofErr w:type="spellStart"/>
      <w:r w:rsidRPr="00C027A7">
        <w:rPr>
          <w:rFonts w:ascii="Arial" w:hAnsi="Arial" w:cs="Arial"/>
        </w:rPr>
        <w:t>Goese</w:t>
      </w:r>
      <w:proofErr w:type="spellEnd"/>
      <w:r w:rsidRPr="00C027A7">
        <w:rPr>
          <w:rFonts w:ascii="Arial" w:hAnsi="Arial" w:cs="Arial"/>
        </w:rPr>
        <w:t xml:space="preserve"> landbouwbedrijven en platteland, ook verstrekkende gevolgen heeft voor de woningbouw en/of uitbreiding voor bedrijfspanden;</w:t>
      </w:r>
    </w:p>
    <w:p w14:paraId="14FD501E" w14:textId="650BC861" w:rsidR="00007BF0" w:rsidRDefault="00007BF0" w:rsidP="00007BF0">
      <w:pPr>
        <w:pStyle w:val="Normaalweb"/>
        <w:numPr>
          <w:ilvl w:val="0"/>
          <w:numId w:val="1"/>
        </w:numPr>
        <w:rPr>
          <w:rFonts w:ascii="Arial" w:hAnsi="Arial" w:cs="Arial"/>
        </w:rPr>
      </w:pPr>
      <w:r w:rsidRPr="00C027A7">
        <w:rPr>
          <w:rFonts w:ascii="Arial" w:hAnsi="Arial" w:cs="Arial"/>
        </w:rPr>
        <w:t>Gedeputeerde en Provinciale Staten Zeeland een eerste reactie hebben gegeven op de startnotitie N</w:t>
      </w:r>
      <w:r w:rsidR="00C027A7">
        <w:rPr>
          <w:rFonts w:ascii="Arial" w:hAnsi="Arial" w:cs="Arial"/>
        </w:rPr>
        <w:t>PL</w:t>
      </w:r>
      <w:r w:rsidRPr="00C027A7">
        <w:rPr>
          <w:rFonts w:ascii="Arial" w:hAnsi="Arial" w:cs="Arial"/>
        </w:rPr>
        <w:t xml:space="preserve">G, </w:t>
      </w:r>
      <w:r w:rsidR="00B06408" w:rsidRPr="00C027A7">
        <w:rPr>
          <w:rFonts w:ascii="Arial" w:hAnsi="Arial" w:cs="Arial"/>
        </w:rPr>
        <w:t>wat</w:t>
      </w:r>
      <w:r w:rsidR="00493AFB" w:rsidRPr="00C027A7">
        <w:rPr>
          <w:rFonts w:ascii="Arial" w:hAnsi="Arial" w:cs="Arial"/>
        </w:rPr>
        <w:t xml:space="preserve"> de zorgen van de Zeeuwse samenleving </w:t>
      </w:r>
      <w:r w:rsidR="00B06408" w:rsidRPr="00C027A7">
        <w:rPr>
          <w:rFonts w:ascii="Arial" w:hAnsi="Arial" w:cs="Arial"/>
        </w:rPr>
        <w:t>en besturen samenvat</w:t>
      </w:r>
      <w:r w:rsidRPr="00C027A7">
        <w:rPr>
          <w:rFonts w:ascii="Arial" w:hAnsi="Arial" w:cs="Arial"/>
        </w:rPr>
        <w:t>;</w:t>
      </w:r>
    </w:p>
    <w:p w14:paraId="440E7BA4" w14:textId="6D66EBA4" w:rsidR="006008C6" w:rsidRDefault="006008C6" w:rsidP="00B06408">
      <w:pPr>
        <w:pStyle w:val="Normaalweb"/>
        <w:numPr>
          <w:ilvl w:val="0"/>
          <w:numId w:val="1"/>
        </w:numPr>
        <w:rPr>
          <w:rFonts w:ascii="Arial" w:hAnsi="Arial" w:cs="Arial"/>
        </w:rPr>
      </w:pPr>
      <w:r>
        <w:rPr>
          <w:rFonts w:ascii="Arial" w:hAnsi="Arial" w:cs="Arial"/>
        </w:rPr>
        <w:t>D</w:t>
      </w:r>
      <w:r w:rsidRPr="006008C6">
        <w:rPr>
          <w:rFonts w:ascii="Arial" w:hAnsi="Arial" w:cs="Arial"/>
        </w:rPr>
        <w:t>e landbouw op dit moment zorgt voor een zekere beschikbaarheid van goed en betaalbaar voedsel in onze regio en directe buurlanden</w:t>
      </w:r>
      <w:r>
        <w:rPr>
          <w:rFonts w:ascii="Arial" w:hAnsi="Arial" w:cs="Arial"/>
        </w:rPr>
        <w:t>;</w:t>
      </w:r>
    </w:p>
    <w:p w14:paraId="5A54A810" w14:textId="1940518B" w:rsidR="00B06408" w:rsidRPr="006008C6" w:rsidRDefault="003E1785" w:rsidP="006008C6">
      <w:pPr>
        <w:pStyle w:val="Normaalweb"/>
        <w:numPr>
          <w:ilvl w:val="0"/>
          <w:numId w:val="1"/>
        </w:numPr>
        <w:rPr>
          <w:rFonts w:ascii="Arial" w:hAnsi="Arial" w:cs="Arial"/>
        </w:rPr>
      </w:pPr>
      <w:r w:rsidRPr="00C027A7">
        <w:rPr>
          <w:rFonts w:ascii="Arial" w:hAnsi="Arial" w:cs="Arial"/>
        </w:rPr>
        <w:t>Boeren</w:t>
      </w:r>
      <w:r w:rsidR="00B06408" w:rsidRPr="00C027A7">
        <w:rPr>
          <w:rFonts w:ascii="Arial" w:hAnsi="Arial" w:cs="Arial"/>
        </w:rPr>
        <w:t xml:space="preserve"> </w:t>
      </w:r>
      <w:r w:rsidRPr="006008C6">
        <w:rPr>
          <w:rFonts w:ascii="Arial" w:hAnsi="Arial" w:cs="Arial"/>
        </w:rPr>
        <w:t>onmisbaar</w:t>
      </w:r>
      <w:r w:rsidR="00B06408" w:rsidRPr="006008C6">
        <w:rPr>
          <w:rFonts w:ascii="Arial" w:hAnsi="Arial" w:cs="Arial"/>
        </w:rPr>
        <w:t xml:space="preserve"> zijn voor een goed agrarisch natuurbeheer in de gemeente Goes.</w:t>
      </w:r>
    </w:p>
    <w:p w14:paraId="4D44BC5C" w14:textId="0E0BAA10" w:rsidR="00417395" w:rsidRPr="00C027A7" w:rsidRDefault="00417395" w:rsidP="00007BF0">
      <w:pPr>
        <w:pStyle w:val="Normaalweb"/>
        <w:rPr>
          <w:rFonts w:ascii="Arial" w:hAnsi="Arial" w:cs="Arial"/>
        </w:rPr>
      </w:pPr>
      <w:r w:rsidRPr="00C027A7">
        <w:rPr>
          <w:rFonts w:ascii="Arial" w:hAnsi="Arial" w:cs="Arial"/>
        </w:rPr>
        <w:t xml:space="preserve">Overwegende dat: </w:t>
      </w:r>
    </w:p>
    <w:p w14:paraId="3C25722E" w14:textId="31547D2F" w:rsidR="00F55C35" w:rsidRPr="00F55C35" w:rsidRDefault="00417395" w:rsidP="00F55C35">
      <w:pPr>
        <w:pStyle w:val="Normaalweb"/>
        <w:numPr>
          <w:ilvl w:val="0"/>
          <w:numId w:val="2"/>
        </w:numPr>
        <w:rPr>
          <w:rFonts w:ascii="Arial" w:hAnsi="Arial" w:cs="Arial"/>
        </w:rPr>
      </w:pPr>
      <w:r w:rsidRPr="00C027A7">
        <w:rPr>
          <w:rFonts w:ascii="Arial" w:hAnsi="Arial" w:cs="Arial"/>
        </w:rPr>
        <w:t>De stikstof</w:t>
      </w:r>
      <w:r w:rsidR="00007BF0" w:rsidRPr="00C027A7">
        <w:rPr>
          <w:rFonts w:ascii="Arial" w:hAnsi="Arial" w:cs="Arial"/>
        </w:rPr>
        <w:t>p</w:t>
      </w:r>
      <w:r w:rsidRPr="00C027A7">
        <w:rPr>
          <w:rFonts w:ascii="Arial" w:hAnsi="Arial" w:cs="Arial"/>
        </w:rPr>
        <w:t>roblematiek een opgave is waar de hele Nederlandse samenleving voor staat;</w:t>
      </w:r>
    </w:p>
    <w:p w14:paraId="7E97A6DF" w14:textId="0BB59D72" w:rsidR="00B06408" w:rsidRPr="00C027A7" w:rsidRDefault="00B06408" w:rsidP="003E1785">
      <w:pPr>
        <w:pStyle w:val="Normaalweb"/>
        <w:numPr>
          <w:ilvl w:val="0"/>
          <w:numId w:val="2"/>
        </w:numPr>
        <w:rPr>
          <w:rFonts w:ascii="Arial" w:hAnsi="Arial" w:cs="Arial"/>
        </w:rPr>
      </w:pPr>
      <w:r w:rsidRPr="00C027A7">
        <w:rPr>
          <w:rFonts w:ascii="Arial" w:hAnsi="Arial" w:cs="Arial"/>
        </w:rPr>
        <w:t>De gemeente Goes een thuis biedt aan een groot aantal agrarische ondernemers</w:t>
      </w:r>
      <w:r w:rsidR="003E1785" w:rsidRPr="00C027A7">
        <w:rPr>
          <w:rFonts w:ascii="Arial" w:hAnsi="Arial" w:cs="Arial"/>
        </w:rPr>
        <w:t xml:space="preserve"> en zorg dient te dragen voor hun huisvesting en bestaanszekerheid;</w:t>
      </w:r>
    </w:p>
    <w:p w14:paraId="5165C886" w14:textId="069E4BEF" w:rsidR="003E1785" w:rsidRPr="00C027A7" w:rsidRDefault="003E1785" w:rsidP="003E1785">
      <w:pPr>
        <w:pStyle w:val="Normaalweb"/>
        <w:numPr>
          <w:ilvl w:val="0"/>
          <w:numId w:val="2"/>
        </w:numPr>
        <w:rPr>
          <w:rFonts w:ascii="Arial" w:hAnsi="Arial" w:cs="Arial"/>
        </w:rPr>
      </w:pPr>
      <w:r w:rsidRPr="00C027A7">
        <w:rPr>
          <w:rFonts w:ascii="Arial" w:hAnsi="Arial" w:cs="Arial"/>
        </w:rPr>
        <w:t xml:space="preserve">Het Natura-2000 gebied </w:t>
      </w:r>
      <w:proofErr w:type="spellStart"/>
      <w:r w:rsidRPr="00C027A7">
        <w:rPr>
          <w:rFonts w:ascii="Arial" w:hAnsi="Arial" w:cs="Arial"/>
        </w:rPr>
        <w:t>Veerse</w:t>
      </w:r>
      <w:proofErr w:type="spellEnd"/>
      <w:r w:rsidRPr="00C027A7">
        <w:rPr>
          <w:rFonts w:ascii="Arial" w:hAnsi="Arial" w:cs="Arial"/>
        </w:rPr>
        <w:t xml:space="preserve"> Meer</w:t>
      </w:r>
      <w:r w:rsidR="00E45EF9" w:rsidRPr="00C027A7">
        <w:rPr>
          <w:rFonts w:ascii="Arial" w:hAnsi="Arial" w:cs="Arial"/>
        </w:rPr>
        <w:t xml:space="preserve"> voor een opgave van 70% stikstofreductie</w:t>
      </w:r>
      <w:r w:rsidR="00E45EF9" w:rsidRPr="00C027A7">
        <w:rPr>
          <w:rStyle w:val="Voetnootmarkering"/>
          <w:rFonts w:ascii="Arial" w:hAnsi="Arial" w:cs="Arial"/>
        </w:rPr>
        <w:footnoteReference w:id="1"/>
      </w:r>
      <w:r w:rsidR="00E45EF9" w:rsidRPr="00C027A7">
        <w:rPr>
          <w:rFonts w:ascii="Arial" w:hAnsi="Arial" w:cs="Arial"/>
        </w:rPr>
        <w:t xml:space="preserve"> staat.</w:t>
      </w:r>
    </w:p>
    <w:p w14:paraId="2A0F9EAE" w14:textId="5CC9FB97" w:rsidR="00C30AAB" w:rsidRPr="00C027A7" w:rsidRDefault="00C30AAB" w:rsidP="00B06408">
      <w:pPr>
        <w:pStyle w:val="Normaalweb"/>
        <w:rPr>
          <w:rFonts w:ascii="Arial" w:hAnsi="Arial" w:cs="Arial"/>
        </w:rPr>
      </w:pPr>
      <w:r w:rsidRPr="00C027A7">
        <w:rPr>
          <w:rFonts w:ascii="Arial" w:hAnsi="Arial" w:cs="Arial"/>
        </w:rPr>
        <w:t>Roept het college op:</w:t>
      </w:r>
    </w:p>
    <w:p w14:paraId="006EFD8D" w14:textId="1B3D8CD1" w:rsidR="00417395" w:rsidRPr="00C027A7" w:rsidRDefault="00C30AAB" w:rsidP="00C30AAB">
      <w:pPr>
        <w:pStyle w:val="Normaalweb"/>
        <w:numPr>
          <w:ilvl w:val="0"/>
          <w:numId w:val="6"/>
        </w:numPr>
        <w:rPr>
          <w:rFonts w:ascii="Arial" w:hAnsi="Arial" w:cs="Arial"/>
        </w:rPr>
      </w:pPr>
      <w:r w:rsidRPr="00C027A7">
        <w:rPr>
          <w:rFonts w:ascii="Arial" w:hAnsi="Arial" w:cs="Arial"/>
        </w:rPr>
        <w:t>N</w:t>
      </w:r>
      <w:r w:rsidR="00417395" w:rsidRPr="00C027A7">
        <w:rPr>
          <w:rFonts w:ascii="Arial" w:hAnsi="Arial" w:cs="Arial"/>
        </w:rPr>
        <w:t xml:space="preserve">aast de Provincie </w:t>
      </w:r>
      <w:r w:rsidRPr="00C027A7">
        <w:rPr>
          <w:rFonts w:ascii="Arial" w:hAnsi="Arial" w:cs="Arial"/>
        </w:rPr>
        <w:t>Zeeland</w:t>
      </w:r>
      <w:r w:rsidR="00923D60">
        <w:rPr>
          <w:rFonts w:ascii="Arial" w:hAnsi="Arial" w:cs="Arial"/>
        </w:rPr>
        <w:t>,</w:t>
      </w:r>
      <w:r w:rsidRPr="00C027A7">
        <w:rPr>
          <w:rFonts w:ascii="Arial" w:hAnsi="Arial" w:cs="Arial"/>
        </w:rPr>
        <w:t xml:space="preserve"> </w:t>
      </w:r>
      <w:r w:rsidR="00417395" w:rsidRPr="00C027A7">
        <w:rPr>
          <w:rFonts w:ascii="Arial" w:hAnsi="Arial" w:cs="Arial"/>
        </w:rPr>
        <w:t xml:space="preserve">met zoveel mogelijk </w:t>
      </w:r>
      <w:r w:rsidR="005633B3">
        <w:rPr>
          <w:rFonts w:ascii="Arial" w:hAnsi="Arial" w:cs="Arial"/>
        </w:rPr>
        <w:t xml:space="preserve">betrokkenen </w:t>
      </w:r>
      <w:r w:rsidR="00417395" w:rsidRPr="00C027A7">
        <w:rPr>
          <w:rFonts w:ascii="Arial" w:hAnsi="Arial" w:cs="Arial"/>
        </w:rPr>
        <w:t xml:space="preserve">op </w:t>
      </w:r>
      <w:r w:rsidRPr="00C027A7">
        <w:rPr>
          <w:rFonts w:ascii="Arial" w:hAnsi="Arial" w:cs="Arial"/>
        </w:rPr>
        <w:t>te</w:t>
      </w:r>
      <w:r w:rsidR="00417395" w:rsidRPr="00C027A7">
        <w:rPr>
          <w:rFonts w:ascii="Arial" w:hAnsi="Arial" w:cs="Arial"/>
        </w:rPr>
        <w:t xml:space="preserve"> komen </w:t>
      </w:r>
      <w:r w:rsidR="003E1785" w:rsidRPr="00C027A7">
        <w:rPr>
          <w:rFonts w:ascii="Arial" w:hAnsi="Arial" w:cs="Arial"/>
        </w:rPr>
        <w:t>voor de belangen</w:t>
      </w:r>
      <w:r w:rsidRPr="00C027A7">
        <w:rPr>
          <w:rFonts w:ascii="Arial" w:hAnsi="Arial" w:cs="Arial"/>
        </w:rPr>
        <w:t xml:space="preserve"> van agrarische </w:t>
      </w:r>
      <w:r w:rsidR="00417395" w:rsidRPr="00C027A7">
        <w:rPr>
          <w:rFonts w:ascii="Arial" w:hAnsi="Arial" w:cs="Arial"/>
        </w:rPr>
        <w:t>bedrijven</w:t>
      </w:r>
      <w:r w:rsidR="005633B3">
        <w:rPr>
          <w:rFonts w:ascii="Arial" w:hAnsi="Arial" w:cs="Arial"/>
        </w:rPr>
        <w:t xml:space="preserve"> en andere sectoren</w:t>
      </w:r>
      <w:r w:rsidR="00417395" w:rsidRPr="00C027A7">
        <w:rPr>
          <w:rFonts w:ascii="Arial" w:hAnsi="Arial" w:cs="Arial"/>
        </w:rPr>
        <w:t xml:space="preserve"> in Goes</w:t>
      </w:r>
      <w:r w:rsidR="003E1785" w:rsidRPr="00C027A7">
        <w:rPr>
          <w:rFonts w:ascii="Arial" w:hAnsi="Arial" w:cs="Arial"/>
        </w:rPr>
        <w:t xml:space="preserve"> en bij te dragen aan een perspectief voor de boer.</w:t>
      </w:r>
    </w:p>
    <w:p w14:paraId="31E5D22F" w14:textId="77777777" w:rsidR="00F55C35" w:rsidRDefault="00F55C35">
      <w:pPr>
        <w:rPr>
          <w:rFonts w:ascii="Arial" w:eastAsia="Times New Roman" w:hAnsi="Arial" w:cs="Arial"/>
          <w:lang w:eastAsia="nl-NL"/>
        </w:rPr>
      </w:pPr>
      <w:r>
        <w:rPr>
          <w:rFonts w:ascii="Arial" w:hAnsi="Arial" w:cs="Arial"/>
        </w:rPr>
        <w:br w:type="page"/>
      </w:r>
    </w:p>
    <w:p w14:paraId="6922E231" w14:textId="77777777" w:rsidR="00F55C35" w:rsidRDefault="00F55C35" w:rsidP="003E5627">
      <w:pPr>
        <w:pStyle w:val="Normaalweb"/>
        <w:rPr>
          <w:rFonts w:ascii="Arial" w:hAnsi="Arial" w:cs="Arial"/>
        </w:rPr>
      </w:pPr>
    </w:p>
    <w:p w14:paraId="5EB36515" w14:textId="77777777" w:rsidR="00F55C35" w:rsidRDefault="00F55C35" w:rsidP="003E5627">
      <w:pPr>
        <w:pStyle w:val="Normaalweb"/>
        <w:rPr>
          <w:rFonts w:ascii="Arial" w:hAnsi="Arial" w:cs="Arial"/>
        </w:rPr>
      </w:pPr>
    </w:p>
    <w:p w14:paraId="64C4DA01" w14:textId="7A4C5DB2" w:rsidR="003E5627" w:rsidRDefault="00417395" w:rsidP="003E5627">
      <w:pPr>
        <w:pStyle w:val="Normaalweb"/>
        <w:rPr>
          <w:rFonts w:ascii="Arial" w:hAnsi="Arial" w:cs="Arial"/>
        </w:rPr>
      </w:pPr>
      <w:r w:rsidRPr="00C027A7">
        <w:rPr>
          <w:rFonts w:ascii="Arial" w:hAnsi="Arial" w:cs="Arial"/>
        </w:rPr>
        <w:t xml:space="preserve">Verzoekt het college van Goes: </w:t>
      </w:r>
    </w:p>
    <w:p w14:paraId="0CF6063D" w14:textId="45583A64" w:rsidR="003E5627" w:rsidRDefault="003E5627" w:rsidP="00417395">
      <w:pPr>
        <w:pStyle w:val="Normaalweb"/>
        <w:numPr>
          <w:ilvl w:val="0"/>
          <w:numId w:val="3"/>
        </w:numPr>
        <w:rPr>
          <w:rFonts w:ascii="Arial" w:hAnsi="Arial" w:cs="Arial"/>
        </w:rPr>
      </w:pPr>
      <w:proofErr w:type="spellStart"/>
      <w:r>
        <w:rPr>
          <w:rFonts w:ascii="Arial" w:hAnsi="Arial" w:cs="Arial"/>
        </w:rPr>
        <w:t>Pro-actief</w:t>
      </w:r>
      <w:proofErr w:type="spellEnd"/>
      <w:r>
        <w:rPr>
          <w:rFonts w:ascii="Arial" w:hAnsi="Arial" w:cs="Arial"/>
        </w:rPr>
        <w:t xml:space="preserve"> aan te sluiten bij de Provincie Zeeland en mee te werken aan een lokaal gedragen gebiedsgerichte aanpak met heldere opgaven en toekomstperspectieven, en waar nodig hiervoor ambtelijke capaciteit vrij te maken;</w:t>
      </w:r>
    </w:p>
    <w:p w14:paraId="71143206" w14:textId="3A02861D" w:rsidR="00417395" w:rsidRPr="00C027A7" w:rsidRDefault="00417395" w:rsidP="00644DA0">
      <w:pPr>
        <w:pStyle w:val="Normaalweb"/>
        <w:numPr>
          <w:ilvl w:val="0"/>
          <w:numId w:val="3"/>
        </w:numPr>
        <w:rPr>
          <w:rFonts w:ascii="Arial" w:hAnsi="Arial" w:cs="Arial"/>
        </w:rPr>
      </w:pPr>
      <w:r w:rsidRPr="00C027A7">
        <w:rPr>
          <w:rFonts w:ascii="Arial" w:hAnsi="Arial" w:cs="Arial"/>
        </w:rPr>
        <w:t xml:space="preserve">Om steun uit te spreken over de brief van Gedeputeerde Staten van Zeeland d.d. 15 juni 2022 </w:t>
      </w:r>
      <w:r w:rsidR="00644DA0" w:rsidRPr="00C027A7">
        <w:rPr>
          <w:rFonts w:ascii="Arial" w:hAnsi="Arial" w:cs="Arial"/>
        </w:rPr>
        <w:t>over</w:t>
      </w:r>
      <w:r w:rsidRPr="00C027A7">
        <w:rPr>
          <w:rFonts w:ascii="Arial" w:hAnsi="Arial" w:cs="Arial"/>
        </w:rPr>
        <w:t xml:space="preserve"> de startnota NPL</w:t>
      </w:r>
      <w:r w:rsidR="00382095">
        <w:rPr>
          <w:rFonts w:ascii="Arial" w:hAnsi="Arial" w:cs="Arial"/>
        </w:rPr>
        <w:t>G</w:t>
      </w:r>
      <w:r w:rsidR="00644DA0" w:rsidRPr="00C027A7">
        <w:rPr>
          <w:rFonts w:ascii="Arial" w:hAnsi="Arial" w:cs="Arial"/>
        </w:rPr>
        <w:t>;</w:t>
      </w:r>
    </w:p>
    <w:p w14:paraId="3B1C7825" w14:textId="434A9D6B" w:rsidR="002C3098" w:rsidRPr="005633B3" w:rsidRDefault="002C3098" w:rsidP="002C3098">
      <w:pPr>
        <w:pStyle w:val="Normaalweb"/>
        <w:numPr>
          <w:ilvl w:val="0"/>
          <w:numId w:val="3"/>
        </w:numPr>
        <w:rPr>
          <w:rFonts w:ascii="Arial" w:hAnsi="Arial" w:cs="Arial"/>
          <w:b/>
          <w:bCs/>
          <w:i/>
          <w:iCs/>
        </w:rPr>
      </w:pPr>
      <w:r w:rsidRPr="005633B3">
        <w:rPr>
          <w:rFonts w:ascii="Arial" w:hAnsi="Arial" w:cs="Arial"/>
          <w:b/>
          <w:bCs/>
          <w:i/>
          <w:iCs/>
        </w:rPr>
        <w:t xml:space="preserve">Als gemeente Goes onze zorgen </w:t>
      </w:r>
      <w:proofErr w:type="gramStart"/>
      <w:r w:rsidRPr="005633B3">
        <w:rPr>
          <w:rFonts w:ascii="Arial" w:hAnsi="Arial" w:cs="Arial"/>
          <w:b/>
          <w:bCs/>
          <w:i/>
          <w:iCs/>
        </w:rPr>
        <w:t>inzake</w:t>
      </w:r>
      <w:proofErr w:type="gramEnd"/>
      <w:r w:rsidRPr="005633B3">
        <w:rPr>
          <w:rFonts w:ascii="Arial" w:hAnsi="Arial" w:cs="Arial"/>
          <w:b/>
          <w:bCs/>
          <w:i/>
          <w:iCs/>
        </w:rPr>
        <w:t xml:space="preserve"> het stikstofbeleid te uiten richting Den Haag</w:t>
      </w:r>
      <w:r w:rsidR="00923D60" w:rsidRPr="005633B3">
        <w:rPr>
          <w:rFonts w:ascii="Arial" w:hAnsi="Arial" w:cs="Arial"/>
          <w:b/>
          <w:bCs/>
          <w:i/>
          <w:iCs/>
        </w:rPr>
        <w:t xml:space="preserve"> </w:t>
      </w:r>
      <w:r w:rsidRPr="005633B3">
        <w:rPr>
          <w:rFonts w:ascii="Arial" w:hAnsi="Arial" w:cs="Arial"/>
          <w:b/>
          <w:bCs/>
          <w:i/>
          <w:iCs/>
        </w:rPr>
        <w:t xml:space="preserve">via een </w:t>
      </w:r>
      <w:r w:rsidR="005633B3" w:rsidRPr="005633B3">
        <w:rPr>
          <w:rFonts w:ascii="Arial" w:hAnsi="Arial" w:cs="Arial"/>
          <w:b/>
          <w:bCs/>
          <w:i/>
          <w:iCs/>
        </w:rPr>
        <w:t>schriftelijk statement.</w:t>
      </w:r>
    </w:p>
    <w:p w14:paraId="015D56A1" w14:textId="300D8331" w:rsidR="00417395" w:rsidRPr="002C3098" w:rsidRDefault="00417395" w:rsidP="002C3098">
      <w:pPr>
        <w:pStyle w:val="Normaalweb"/>
        <w:rPr>
          <w:rFonts w:ascii="Arial" w:hAnsi="Arial" w:cs="Arial"/>
        </w:rPr>
      </w:pPr>
      <w:r w:rsidRPr="002C3098">
        <w:rPr>
          <w:rFonts w:ascii="Arial" w:hAnsi="Arial" w:cs="Arial"/>
        </w:rPr>
        <w:t xml:space="preserve">En gaat over tot de orde van de dag. </w:t>
      </w:r>
    </w:p>
    <w:p w14:paraId="74D10DB1" w14:textId="24DED950" w:rsidR="00417395" w:rsidRPr="00C027A7" w:rsidRDefault="00417395" w:rsidP="00C027A7">
      <w:pPr>
        <w:pStyle w:val="Normaalweb"/>
        <w:rPr>
          <w:rFonts w:ascii="Arial" w:hAnsi="Arial" w:cs="Arial"/>
        </w:rPr>
      </w:pPr>
      <w:r w:rsidRPr="00C027A7">
        <w:rPr>
          <w:rFonts w:ascii="Arial" w:hAnsi="Arial" w:cs="Arial"/>
        </w:rPr>
        <w:t>Namens de fractie</w:t>
      </w:r>
      <w:r w:rsidR="00C027A7" w:rsidRPr="00C027A7">
        <w:rPr>
          <w:rFonts w:ascii="Arial" w:hAnsi="Arial" w:cs="Arial"/>
        </w:rPr>
        <w:t>s,</w:t>
      </w:r>
    </w:p>
    <w:p w14:paraId="2101BC84" w14:textId="68B285A7" w:rsidR="00C027A7" w:rsidRPr="006008C6" w:rsidRDefault="00C027A7" w:rsidP="00417395">
      <w:pPr>
        <w:pStyle w:val="Normaalweb"/>
        <w:rPr>
          <w:rFonts w:ascii="Arial" w:hAnsi="Arial" w:cs="Arial"/>
        </w:rPr>
      </w:pPr>
      <w:r w:rsidRPr="006008C6">
        <w:rPr>
          <w:rFonts w:ascii="Arial" w:hAnsi="Arial" w:cs="Arial"/>
        </w:rPr>
        <w:t>VVD,</w:t>
      </w:r>
      <w:r w:rsidRPr="006008C6">
        <w:rPr>
          <w:rFonts w:ascii="Arial" w:hAnsi="Arial" w:cs="Arial"/>
        </w:rPr>
        <w:tab/>
      </w:r>
      <w:r w:rsidRPr="006008C6">
        <w:rPr>
          <w:rFonts w:ascii="Arial" w:hAnsi="Arial" w:cs="Arial"/>
        </w:rPr>
        <w:tab/>
      </w:r>
      <w:r w:rsidRPr="006008C6">
        <w:rPr>
          <w:rFonts w:ascii="Arial" w:hAnsi="Arial" w:cs="Arial"/>
        </w:rPr>
        <w:tab/>
        <w:t>CDA,</w:t>
      </w:r>
    </w:p>
    <w:p w14:paraId="7093C4B1" w14:textId="6FEDB3FB" w:rsidR="00C027A7" w:rsidRPr="006008C6" w:rsidRDefault="00C027A7" w:rsidP="00417395">
      <w:pPr>
        <w:pStyle w:val="Normaalweb"/>
        <w:rPr>
          <w:rFonts w:ascii="Arial" w:hAnsi="Arial" w:cs="Arial"/>
        </w:rPr>
      </w:pPr>
    </w:p>
    <w:p w14:paraId="0D1EA3CA" w14:textId="7AAD30CA" w:rsidR="00C027A7" w:rsidRPr="00C027A7" w:rsidRDefault="00C027A7" w:rsidP="00417395">
      <w:pPr>
        <w:pStyle w:val="Normaalweb"/>
        <w:rPr>
          <w:rFonts w:ascii="Arial" w:hAnsi="Arial" w:cs="Arial"/>
          <w:lang w:val="en-US"/>
        </w:rPr>
      </w:pPr>
      <w:r w:rsidRPr="00C027A7">
        <w:rPr>
          <w:rFonts w:ascii="Arial" w:hAnsi="Arial" w:cs="Arial"/>
          <w:lang w:val="en-US"/>
        </w:rPr>
        <w:t xml:space="preserve">Stan </w:t>
      </w:r>
      <w:proofErr w:type="spellStart"/>
      <w:r w:rsidRPr="00C027A7">
        <w:rPr>
          <w:rFonts w:ascii="Arial" w:hAnsi="Arial" w:cs="Arial"/>
          <w:lang w:val="en-US"/>
        </w:rPr>
        <w:t>Jasperse</w:t>
      </w:r>
      <w:proofErr w:type="spellEnd"/>
      <w:r w:rsidRPr="00C027A7">
        <w:rPr>
          <w:rFonts w:ascii="Arial" w:hAnsi="Arial" w:cs="Arial"/>
          <w:lang w:val="en-US"/>
        </w:rPr>
        <w:tab/>
      </w:r>
      <w:proofErr w:type="spellStart"/>
      <w:r w:rsidRPr="00C027A7">
        <w:rPr>
          <w:rFonts w:ascii="Arial" w:hAnsi="Arial" w:cs="Arial"/>
          <w:lang w:val="en-US"/>
        </w:rPr>
        <w:t>Easther</w:t>
      </w:r>
      <w:proofErr w:type="spellEnd"/>
      <w:r w:rsidRPr="00C027A7">
        <w:rPr>
          <w:rFonts w:ascii="Arial" w:hAnsi="Arial" w:cs="Arial"/>
          <w:lang w:val="en-US"/>
        </w:rPr>
        <w:t xml:space="preserve"> </w:t>
      </w:r>
      <w:proofErr w:type="spellStart"/>
      <w:r w:rsidRPr="00C027A7">
        <w:rPr>
          <w:rFonts w:ascii="Arial" w:hAnsi="Arial" w:cs="Arial"/>
          <w:lang w:val="en-US"/>
        </w:rPr>
        <w:t>Houmes</w:t>
      </w:r>
      <w:proofErr w:type="spellEnd"/>
    </w:p>
    <w:p w14:paraId="770419C9" w14:textId="77777777" w:rsidR="00573539" w:rsidRPr="00C027A7" w:rsidRDefault="00573539">
      <w:pPr>
        <w:rPr>
          <w:rFonts w:ascii="Arial" w:hAnsi="Arial" w:cs="Arial"/>
          <w:lang w:val="en-US"/>
        </w:rPr>
      </w:pPr>
    </w:p>
    <w:sectPr w:rsidR="00573539" w:rsidRPr="00C027A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A24A" w14:textId="77777777" w:rsidR="00D7197C" w:rsidRDefault="00D7197C" w:rsidP="00E45EF9">
      <w:r>
        <w:separator/>
      </w:r>
    </w:p>
  </w:endnote>
  <w:endnote w:type="continuationSeparator" w:id="0">
    <w:p w14:paraId="600A1872" w14:textId="77777777" w:rsidR="00D7197C" w:rsidRDefault="00D7197C" w:rsidP="00E4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FE22" w14:textId="77777777" w:rsidR="00D7197C" w:rsidRDefault="00D7197C" w:rsidP="00E45EF9">
      <w:r>
        <w:separator/>
      </w:r>
    </w:p>
  </w:footnote>
  <w:footnote w:type="continuationSeparator" w:id="0">
    <w:p w14:paraId="075C3F34" w14:textId="77777777" w:rsidR="00D7197C" w:rsidRDefault="00D7197C" w:rsidP="00E45EF9">
      <w:r>
        <w:continuationSeparator/>
      </w:r>
    </w:p>
  </w:footnote>
  <w:footnote w:id="1">
    <w:p w14:paraId="01D3BDC2" w14:textId="32DEF2A1" w:rsidR="00E45EF9" w:rsidRDefault="00E45EF9">
      <w:pPr>
        <w:pStyle w:val="Voetnoottekst"/>
      </w:pPr>
      <w:r>
        <w:rPr>
          <w:rStyle w:val="Voetnootmarkering"/>
        </w:rPr>
        <w:footnoteRef/>
      </w:r>
      <w:r>
        <w:t xml:space="preserve"> </w:t>
      </w:r>
      <w:proofErr w:type="gramStart"/>
      <w:r w:rsidRPr="00E45EF9">
        <w:t>https://www.aanpakstikstof.nl/binaries/aanpakstikstof/documenten/publicaties/2022/06/10/richtinggevende-emissiereductiedoelstellingen-nederland/Richtinggevende+emissiereductiedoelstellingen+Nederland.pdf</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B1BD" w14:textId="096F01B1" w:rsidR="00C027A7" w:rsidRPr="00C027A7" w:rsidRDefault="00C027A7" w:rsidP="00C027A7">
    <w:pPr>
      <w:rPr>
        <w:rFonts w:ascii="Times New Roman" w:eastAsia="Times New Roman" w:hAnsi="Times New Roman" w:cs="Times New Roman"/>
        <w:lang w:eastAsia="nl-NL"/>
      </w:rPr>
    </w:pPr>
    <w:r w:rsidRPr="00C027A7">
      <w:rPr>
        <w:rFonts w:ascii="Times New Roman" w:eastAsia="Times New Roman" w:hAnsi="Times New Roman" w:cs="Times New Roman"/>
        <w:noProof/>
        <w:lang w:eastAsia="nl-NL"/>
      </w:rPr>
      <w:drawing>
        <wp:anchor distT="0" distB="0" distL="114300" distR="114300" simplePos="0" relativeHeight="251659264" behindDoc="0" locked="0" layoutInCell="1" allowOverlap="1" wp14:anchorId="02A090F0" wp14:editId="56604C07">
          <wp:simplePos x="0" y="0"/>
          <wp:positionH relativeFrom="column">
            <wp:posOffset>727654</wp:posOffset>
          </wp:positionH>
          <wp:positionV relativeFrom="paragraph">
            <wp:posOffset>-298911</wp:posOffset>
          </wp:positionV>
          <wp:extent cx="1541145" cy="873760"/>
          <wp:effectExtent l="0" t="0" r="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41145" cy="873760"/>
                  </a:xfrm>
                  <a:prstGeom prst="rect">
                    <a:avLst/>
                  </a:prstGeom>
                </pic:spPr>
              </pic:pic>
            </a:graphicData>
          </a:graphic>
          <wp14:sizeRelH relativeFrom="page">
            <wp14:pctWidth>0</wp14:pctWidth>
          </wp14:sizeRelH>
          <wp14:sizeRelV relativeFrom="page">
            <wp14:pctHeight>0</wp14:pctHeight>
          </wp14:sizeRelV>
        </wp:anchor>
      </w:drawing>
    </w:r>
    <w:r w:rsidRPr="00C027A7">
      <w:rPr>
        <w:rFonts w:ascii="Times New Roman" w:eastAsia="Times New Roman" w:hAnsi="Times New Roman" w:cs="Times New Roman"/>
        <w:noProof/>
        <w:lang w:eastAsia="nl-NL"/>
      </w:rPr>
      <w:drawing>
        <wp:anchor distT="0" distB="0" distL="114300" distR="114300" simplePos="0" relativeHeight="251658240" behindDoc="0" locked="0" layoutInCell="1" allowOverlap="1" wp14:anchorId="6FDBF011" wp14:editId="6C725694">
          <wp:simplePos x="0" y="0"/>
          <wp:positionH relativeFrom="column">
            <wp:posOffset>-447731</wp:posOffset>
          </wp:positionH>
          <wp:positionV relativeFrom="paragraph">
            <wp:posOffset>-298276</wp:posOffset>
          </wp:positionV>
          <wp:extent cx="1175385" cy="1175385"/>
          <wp:effectExtent l="0" t="0" r="5715" b="5715"/>
          <wp:wrapSquare wrapText="bothSides"/>
          <wp:docPr id="1" name="Afbeelding 1" descr="VVD | Gemeente G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D | Gemeente Go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7A7">
      <w:rPr>
        <w:rFonts w:ascii="Times New Roman" w:eastAsia="Times New Roman" w:hAnsi="Times New Roman" w:cs="Times New Roman"/>
        <w:lang w:eastAsia="nl-NL"/>
      </w:rPr>
      <w:fldChar w:fldCharType="begin"/>
    </w:r>
    <w:r w:rsidRPr="00C027A7">
      <w:rPr>
        <w:rFonts w:ascii="Times New Roman" w:eastAsia="Times New Roman" w:hAnsi="Times New Roman" w:cs="Times New Roman"/>
        <w:lang w:eastAsia="nl-NL"/>
      </w:rPr>
      <w:instrText xml:space="preserve"> INCLUDEPICTURE "/var/folders/gr/13xn9pd93q71mptm4lfh8xyh0000gn/T/com.microsoft.Word/WebArchiveCopyPasteTempFiles/Logo%20VVD_1.PNG?h=f8cc79cf&amp;itok=e1KCAu7e" \* MERGEFORMATINET </w:instrText>
    </w:r>
    <w:r w:rsidR="00000000">
      <w:rPr>
        <w:rFonts w:ascii="Times New Roman" w:eastAsia="Times New Roman" w:hAnsi="Times New Roman" w:cs="Times New Roman"/>
        <w:lang w:eastAsia="nl-NL"/>
      </w:rPr>
      <w:fldChar w:fldCharType="separate"/>
    </w:r>
    <w:r w:rsidRPr="00C027A7">
      <w:rPr>
        <w:rFonts w:ascii="Times New Roman" w:eastAsia="Times New Roman" w:hAnsi="Times New Roman" w:cs="Times New Roman"/>
        <w:lang w:eastAsia="nl-NL"/>
      </w:rPr>
      <w:fldChar w:fldCharType="end"/>
    </w:r>
  </w:p>
  <w:p w14:paraId="7A98756E" w14:textId="77777777" w:rsidR="00C027A7" w:rsidRDefault="00C027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14605"/>
    <w:multiLevelType w:val="multilevel"/>
    <w:tmpl w:val="D9C4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F80297"/>
    <w:multiLevelType w:val="hybridMultilevel"/>
    <w:tmpl w:val="F320B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BC3522"/>
    <w:multiLevelType w:val="multilevel"/>
    <w:tmpl w:val="1146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BF0558"/>
    <w:multiLevelType w:val="multilevel"/>
    <w:tmpl w:val="7708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714AF5"/>
    <w:multiLevelType w:val="multilevel"/>
    <w:tmpl w:val="C818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130010"/>
    <w:multiLevelType w:val="multilevel"/>
    <w:tmpl w:val="3DAE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83C96"/>
    <w:multiLevelType w:val="hybridMultilevel"/>
    <w:tmpl w:val="1BC6E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9838496">
    <w:abstractNumId w:val="0"/>
  </w:num>
  <w:num w:numId="2" w16cid:durableId="1248811371">
    <w:abstractNumId w:val="5"/>
  </w:num>
  <w:num w:numId="3" w16cid:durableId="938220942">
    <w:abstractNumId w:val="3"/>
  </w:num>
  <w:num w:numId="4" w16cid:durableId="2088377979">
    <w:abstractNumId w:val="2"/>
  </w:num>
  <w:num w:numId="5" w16cid:durableId="396435685">
    <w:abstractNumId w:val="1"/>
  </w:num>
  <w:num w:numId="6" w16cid:durableId="1347900757">
    <w:abstractNumId w:val="6"/>
  </w:num>
  <w:num w:numId="7" w16cid:durableId="1263412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95"/>
    <w:rsid w:val="00007BF0"/>
    <w:rsid w:val="00175D66"/>
    <w:rsid w:val="001C0233"/>
    <w:rsid w:val="002C3098"/>
    <w:rsid w:val="00325538"/>
    <w:rsid w:val="00382095"/>
    <w:rsid w:val="00392FBA"/>
    <w:rsid w:val="003B70EF"/>
    <w:rsid w:val="003E1785"/>
    <w:rsid w:val="003E5627"/>
    <w:rsid w:val="00417395"/>
    <w:rsid w:val="00493AFB"/>
    <w:rsid w:val="005633B3"/>
    <w:rsid w:val="00573539"/>
    <w:rsid w:val="006008C6"/>
    <w:rsid w:val="00644DA0"/>
    <w:rsid w:val="00651888"/>
    <w:rsid w:val="006D66FE"/>
    <w:rsid w:val="00704435"/>
    <w:rsid w:val="00770E13"/>
    <w:rsid w:val="00897791"/>
    <w:rsid w:val="009035D0"/>
    <w:rsid w:val="00923D60"/>
    <w:rsid w:val="00941F15"/>
    <w:rsid w:val="00B06408"/>
    <w:rsid w:val="00C027A7"/>
    <w:rsid w:val="00C30AAB"/>
    <w:rsid w:val="00D7197C"/>
    <w:rsid w:val="00D97B15"/>
    <w:rsid w:val="00E45EF9"/>
    <w:rsid w:val="00F55C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4A5F4"/>
  <w15:chartTrackingRefBased/>
  <w15:docId w15:val="{0AC0CAF9-EA18-EF43-9EAD-4EA93BDA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7395"/>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417395"/>
    <w:rPr>
      <w:sz w:val="16"/>
      <w:szCs w:val="16"/>
    </w:rPr>
  </w:style>
  <w:style w:type="paragraph" w:styleId="Tekstopmerking">
    <w:name w:val="annotation text"/>
    <w:basedOn w:val="Standaard"/>
    <w:link w:val="TekstopmerkingChar"/>
    <w:uiPriority w:val="99"/>
    <w:semiHidden/>
    <w:unhideWhenUsed/>
    <w:rsid w:val="00417395"/>
    <w:rPr>
      <w:sz w:val="20"/>
      <w:szCs w:val="20"/>
    </w:rPr>
  </w:style>
  <w:style w:type="character" w:customStyle="1" w:styleId="TekstopmerkingChar">
    <w:name w:val="Tekst opmerking Char"/>
    <w:basedOn w:val="Standaardalinea-lettertype"/>
    <w:link w:val="Tekstopmerking"/>
    <w:uiPriority w:val="99"/>
    <w:semiHidden/>
    <w:rsid w:val="00417395"/>
    <w:rPr>
      <w:sz w:val="20"/>
      <w:szCs w:val="20"/>
    </w:rPr>
  </w:style>
  <w:style w:type="paragraph" w:styleId="Onderwerpvanopmerking">
    <w:name w:val="annotation subject"/>
    <w:basedOn w:val="Tekstopmerking"/>
    <w:next w:val="Tekstopmerking"/>
    <w:link w:val="OnderwerpvanopmerkingChar"/>
    <w:uiPriority w:val="99"/>
    <w:semiHidden/>
    <w:unhideWhenUsed/>
    <w:rsid w:val="00417395"/>
    <w:rPr>
      <w:b/>
      <w:bCs/>
    </w:rPr>
  </w:style>
  <w:style w:type="character" w:customStyle="1" w:styleId="OnderwerpvanopmerkingChar">
    <w:name w:val="Onderwerp van opmerking Char"/>
    <w:basedOn w:val="TekstopmerkingChar"/>
    <w:link w:val="Onderwerpvanopmerking"/>
    <w:uiPriority w:val="99"/>
    <w:semiHidden/>
    <w:rsid w:val="00417395"/>
    <w:rPr>
      <w:b/>
      <w:bCs/>
      <w:sz w:val="20"/>
      <w:szCs w:val="20"/>
    </w:rPr>
  </w:style>
  <w:style w:type="paragraph" w:styleId="Voetnoottekst">
    <w:name w:val="footnote text"/>
    <w:basedOn w:val="Standaard"/>
    <w:link w:val="VoetnoottekstChar"/>
    <w:uiPriority w:val="99"/>
    <w:semiHidden/>
    <w:unhideWhenUsed/>
    <w:rsid w:val="00E45EF9"/>
    <w:rPr>
      <w:sz w:val="20"/>
      <w:szCs w:val="20"/>
    </w:rPr>
  </w:style>
  <w:style w:type="character" w:customStyle="1" w:styleId="VoetnoottekstChar">
    <w:name w:val="Voetnoottekst Char"/>
    <w:basedOn w:val="Standaardalinea-lettertype"/>
    <w:link w:val="Voetnoottekst"/>
    <w:uiPriority w:val="99"/>
    <w:semiHidden/>
    <w:rsid w:val="00E45EF9"/>
    <w:rPr>
      <w:sz w:val="20"/>
      <w:szCs w:val="20"/>
    </w:rPr>
  </w:style>
  <w:style w:type="character" w:styleId="Voetnootmarkering">
    <w:name w:val="footnote reference"/>
    <w:basedOn w:val="Standaardalinea-lettertype"/>
    <w:uiPriority w:val="99"/>
    <w:semiHidden/>
    <w:unhideWhenUsed/>
    <w:rsid w:val="00E45EF9"/>
    <w:rPr>
      <w:vertAlign w:val="superscript"/>
    </w:rPr>
  </w:style>
  <w:style w:type="paragraph" w:styleId="Koptekst">
    <w:name w:val="header"/>
    <w:basedOn w:val="Standaard"/>
    <w:link w:val="KoptekstChar"/>
    <w:uiPriority w:val="99"/>
    <w:unhideWhenUsed/>
    <w:rsid w:val="00C027A7"/>
    <w:pPr>
      <w:tabs>
        <w:tab w:val="center" w:pos="4536"/>
        <w:tab w:val="right" w:pos="9072"/>
      </w:tabs>
    </w:pPr>
  </w:style>
  <w:style w:type="character" w:customStyle="1" w:styleId="KoptekstChar">
    <w:name w:val="Koptekst Char"/>
    <w:basedOn w:val="Standaardalinea-lettertype"/>
    <w:link w:val="Koptekst"/>
    <w:uiPriority w:val="99"/>
    <w:rsid w:val="00C027A7"/>
  </w:style>
  <w:style w:type="paragraph" w:styleId="Voettekst">
    <w:name w:val="footer"/>
    <w:basedOn w:val="Standaard"/>
    <w:link w:val="VoettekstChar"/>
    <w:uiPriority w:val="99"/>
    <w:unhideWhenUsed/>
    <w:rsid w:val="00C027A7"/>
    <w:pPr>
      <w:tabs>
        <w:tab w:val="center" w:pos="4536"/>
        <w:tab w:val="right" w:pos="9072"/>
      </w:tabs>
    </w:pPr>
  </w:style>
  <w:style w:type="character" w:customStyle="1" w:styleId="VoettekstChar">
    <w:name w:val="Voettekst Char"/>
    <w:basedOn w:val="Standaardalinea-lettertype"/>
    <w:link w:val="Voettekst"/>
    <w:uiPriority w:val="99"/>
    <w:rsid w:val="00C02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3671">
      <w:bodyDiv w:val="1"/>
      <w:marLeft w:val="0"/>
      <w:marRight w:val="0"/>
      <w:marTop w:val="0"/>
      <w:marBottom w:val="0"/>
      <w:divBdr>
        <w:top w:val="none" w:sz="0" w:space="0" w:color="auto"/>
        <w:left w:val="none" w:sz="0" w:space="0" w:color="auto"/>
        <w:bottom w:val="none" w:sz="0" w:space="0" w:color="auto"/>
        <w:right w:val="none" w:sz="0" w:space="0" w:color="auto"/>
      </w:divBdr>
    </w:div>
    <w:div w:id="386538537">
      <w:bodyDiv w:val="1"/>
      <w:marLeft w:val="0"/>
      <w:marRight w:val="0"/>
      <w:marTop w:val="0"/>
      <w:marBottom w:val="0"/>
      <w:divBdr>
        <w:top w:val="none" w:sz="0" w:space="0" w:color="auto"/>
        <w:left w:val="none" w:sz="0" w:space="0" w:color="auto"/>
        <w:bottom w:val="none" w:sz="0" w:space="0" w:color="auto"/>
        <w:right w:val="none" w:sz="0" w:space="0" w:color="auto"/>
      </w:divBdr>
      <w:divsChild>
        <w:div w:id="227157605">
          <w:marLeft w:val="0"/>
          <w:marRight w:val="0"/>
          <w:marTop w:val="0"/>
          <w:marBottom w:val="0"/>
          <w:divBdr>
            <w:top w:val="none" w:sz="0" w:space="0" w:color="auto"/>
            <w:left w:val="none" w:sz="0" w:space="0" w:color="auto"/>
            <w:bottom w:val="none" w:sz="0" w:space="0" w:color="auto"/>
            <w:right w:val="none" w:sz="0" w:space="0" w:color="auto"/>
          </w:divBdr>
          <w:divsChild>
            <w:div w:id="1386759260">
              <w:marLeft w:val="0"/>
              <w:marRight w:val="0"/>
              <w:marTop w:val="0"/>
              <w:marBottom w:val="0"/>
              <w:divBdr>
                <w:top w:val="none" w:sz="0" w:space="0" w:color="auto"/>
                <w:left w:val="none" w:sz="0" w:space="0" w:color="auto"/>
                <w:bottom w:val="none" w:sz="0" w:space="0" w:color="auto"/>
                <w:right w:val="none" w:sz="0" w:space="0" w:color="auto"/>
              </w:divBdr>
              <w:divsChild>
                <w:div w:id="509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8342">
      <w:bodyDiv w:val="1"/>
      <w:marLeft w:val="0"/>
      <w:marRight w:val="0"/>
      <w:marTop w:val="0"/>
      <w:marBottom w:val="0"/>
      <w:divBdr>
        <w:top w:val="none" w:sz="0" w:space="0" w:color="auto"/>
        <w:left w:val="none" w:sz="0" w:space="0" w:color="auto"/>
        <w:bottom w:val="none" w:sz="0" w:space="0" w:color="auto"/>
        <w:right w:val="none" w:sz="0" w:space="0" w:color="auto"/>
      </w:divBdr>
      <w:divsChild>
        <w:div w:id="1998222907">
          <w:marLeft w:val="0"/>
          <w:marRight w:val="0"/>
          <w:marTop w:val="0"/>
          <w:marBottom w:val="0"/>
          <w:divBdr>
            <w:top w:val="none" w:sz="0" w:space="0" w:color="auto"/>
            <w:left w:val="none" w:sz="0" w:space="0" w:color="auto"/>
            <w:bottom w:val="none" w:sz="0" w:space="0" w:color="auto"/>
            <w:right w:val="none" w:sz="0" w:space="0" w:color="auto"/>
          </w:divBdr>
          <w:divsChild>
            <w:div w:id="1233155477">
              <w:marLeft w:val="0"/>
              <w:marRight w:val="0"/>
              <w:marTop w:val="0"/>
              <w:marBottom w:val="0"/>
              <w:divBdr>
                <w:top w:val="none" w:sz="0" w:space="0" w:color="auto"/>
                <w:left w:val="none" w:sz="0" w:space="0" w:color="auto"/>
                <w:bottom w:val="none" w:sz="0" w:space="0" w:color="auto"/>
                <w:right w:val="none" w:sz="0" w:space="0" w:color="auto"/>
              </w:divBdr>
              <w:divsChild>
                <w:div w:id="6596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5275">
          <w:marLeft w:val="0"/>
          <w:marRight w:val="0"/>
          <w:marTop w:val="0"/>
          <w:marBottom w:val="0"/>
          <w:divBdr>
            <w:top w:val="none" w:sz="0" w:space="0" w:color="auto"/>
            <w:left w:val="none" w:sz="0" w:space="0" w:color="auto"/>
            <w:bottom w:val="none" w:sz="0" w:space="0" w:color="auto"/>
            <w:right w:val="none" w:sz="0" w:space="0" w:color="auto"/>
          </w:divBdr>
          <w:divsChild>
            <w:div w:id="1316572006">
              <w:marLeft w:val="0"/>
              <w:marRight w:val="0"/>
              <w:marTop w:val="0"/>
              <w:marBottom w:val="0"/>
              <w:divBdr>
                <w:top w:val="none" w:sz="0" w:space="0" w:color="auto"/>
                <w:left w:val="none" w:sz="0" w:space="0" w:color="auto"/>
                <w:bottom w:val="none" w:sz="0" w:space="0" w:color="auto"/>
                <w:right w:val="none" w:sz="0" w:space="0" w:color="auto"/>
              </w:divBdr>
              <w:divsChild>
                <w:div w:id="16694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1629">
      <w:bodyDiv w:val="1"/>
      <w:marLeft w:val="0"/>
      <w:marRight w:val="0"/>
      <w:marTop w:val="0"/>
      <w:marBottom w:val="0"/>
      <w:divBdr>
        <w:top w:val="none" w:sz="0" w:space="0" w:color="auto"/>
        <w:left w:val="none" w:sz="0" w:space="0" w:color="auto"/>
        <w:bottom w:val="none" w:sz="0" w:space="0" w:color="auto"/>
        <w:right w:val="none" w:sz="0" w:space="0" w:color="auto"/>
      </w:divBdr>
      <w:divsChild>
        <w:div w:id="564335376">
          <w:marLeft w:val="0"/>
          <w:marRight w:val="0"/>
          <w:marTop w:val="0"/>
          <w:marBottom w:val="0"/>
          <w:divBdr>
            <w:top w:val="none" w:sz="0" w:space="0" w:color="auto"/>
            <w:left w:val="none" w:sz="0" w:space="0" w:color="auto"/>
            <w:bottom w:val="none" w:sz="0" w:space="0" w:color="auto"/>
            <w:right w:val="none" w:sz="0" w:space="0" w:color="auto"/>
          </w:divBdr>
          <w:divsChild>
            <w:div w:id="953056933">
              <w:marLeft w:val="0"/>
              <w:marRight w:val="0"/>
              <w:marTop w:val="0"/>
              <w:marBottom w:val="0"/>
              <w:divBdr>
                <w:top w:val="none" w:sz="0" w:space="0" w:color="auto"/>
                <w:left w:val="none" w:sz="0" w:space="0" w:color="auto"/>
                <w:bottom w:val="none" w:sz="0" w:space="0" w:color="auto"/>
                <w:right w:val="none" w:sz="0" w:space="0" w:color="auto"/>
              </w:divBdr>
              <w:divsChild>
                <w:div w:id="13610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7442">
      <w:bodyDiv w:val="1"/>
      <w:marLeft w:val="0"/>
      <w:marRight w:val="0"/>
      <w:marTop w:val="0"/>
      <w:marBottom w:val="0"/>
      <w:divBdr>
        <w:top w:val="none" w:sz="0" w:space="0" w:color="auto"/>
        <w:left w:val="none" w:sz="0" w:space="0" w:color="auto"/>
        <w:bottom w:val="none" w:sz="0" w:space="0" w:color="auto"/>
        <w:right w:val="none" w:sz="0" w:space="0" w:color="auto"/>
      </w:divBdr>
      <w:divsChild>
        <w:div w:id="737172759">
          <w:marLeft w:val="0"/>
          <w:marRight w:val="0"/>
          <w:marTop w:val="0"/>
          <w:marBottom w:val="0"/>
          <w:divBdr>
            <w:top w:val="none" w:sz="0" w:space="0" w:color="auto"/>
            <w:left w:val="none" w:sz="0" w:space="0" w:color="auto"/>
            <w:bottom w:val="none" w:sz="0" w:space="0" w:color="auto"/>
            <w:right w:val="none" w:sz="0" w:space="0" w:color="auto"/>
          </w:divBdr>
          <w:divsChild>
            <w:div w:id="412819059">
              <w:marLeft w:val="0"/>
              <w:marRight w:val="0"/>
              <w:marTop w:val="0"/>
              <w:marBottom w:val="0"/>
              <w:divBdr>
                <w:top w:val="none" w:sz="0" w:space="0" w:color="auto"/>
                <w:left w:val="none" w:sz="0" w:space="0" w:color="auto"/>
                <w:bottom w:val="none" w:sz="0" w:space="0" w:color="auto"/>
                <w:right w:val="none" w:sz="0" w:space="0" w:color="auto"/>
              </w:divBdr>
              <w:divsChild>
                <w:div w:id="12943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37325">
      <w:bodyDiv w:val="1"/>
      <w:marLeft w:val="0"/>
      <w:marRight w:val="0"/>
      <w:marTop w:val="0"/>
      <w:marBottom w:val="0"/>
      <w:divBdr>
        <w:top w:val="none" w:sz="0" w:space="0" w:color="auto"/>
        <w:left w:val="none" w:sz="0" w:space="0" w:color="auto"/>
        <w:bottom w:val="none" w:sz="0" w:space="0" w:color="auto"/>
        <w:right w:val="none" w:sz="0" w:space="0" w:color="auto"/>
      </w:divBdr>
      <w:divsChild>
        <w:div w:id="829717819">
          <w:marLeft w:val="0"/>
          <w:marRight w:val="0"/>
          <w:marTop w:val="0"/>
          <w:marBottom w:val="0"/>
          <w:divBdr>
            <w:top w:val="none" w:sz="0" w:space="0" w:color="auto"/>
            <w:left w:val="none" w:sz="0" w:space="0" w:color="auto"/>
            <w:bottom w:val="none" w:sz="0" w:space="0" w:color="auto"/>
            <w:right w:val="none" w:sz="0" w:space="0" w:color="auto"/>
          </w:divBdr>
          <w:divsChild>
            <w:div w:id="1311205061">
              <w:marLeft w:val="0"/>
              <w:marRight w:val="0"/>
              <w:marTop w:val="0"/>
              <w:marBottom w:val="0"/>
              <w:divBdr>
                <w:top w:val="none" w:sz="0" w:space="0" w:color="auto"/>
                <w:left w:val="none" w:sz="0" w:space="0" w:color="auto"/>
                <w:bottom w:val="none" w:sz="0" w:space="0" w:color="auto"/>
                <w:right w:val="none" w:sz="0" w:space="0" w:color="auto"/>
              </w:divBdr>
              <w:divsChild>
                <w:div w:id="7319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91EDA-2E17-3D42-B6A9-D3FFA1ED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CDA-Statenfractie Zeeland</dc:creator>
  <cp:keywords/>
  <dc:description/>
  <cp:lastModifiedBy>CDA-Statenfractie Zeeland</cp:lastModifiedBy>
  <cp:revision>2</cp:revision>
  <dcterms:created xsi:type="dcterms:W3CDTF">2022-07-14T20:22:00Z</dcterms:created>
  <dcterms:modified xsi:type="dcterms:W3CDTF">2022-07-14T20:22:00Z</dcterms:modified>
</cp:coreProperties>
</file>