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2E53" w14:textId="2B6FA92F" w:rsidR="00387EF0" w:rsidRPr="00497049" w:rsidRDefault="00535F43">
      <w:pPr>
        <w:rPr>
          <w:rFonts w:ascii="Georgia" w:hAnsi="Georgia"/>
          <w:sz w:val="32"/>
          <w:szCs w:val="32"/>
        </w:rPr>
      </w:pPr>
      <w:r w:rsidRPr="00535F43">
        <w:rPr>
          <w:rFonts w:ascii="Georgia" w:hAnsi="Georgia"/>
          <w:sz w:val="56"/>
          <w:szCs w:val="56"/>
        </w:rPr>
        <w:t>Bestuursvragen</w:t>
      </w:r>
      <w:r w:rsidR="00497049">
        <w:rPr>
          <w:rFonts w:ascii="Georgia" w:hAnsi="Georgia"/>
          <w:sz w:val="56"/>
          <w:szCs w:val="56"/>
        </w:rPr>
        <w:t xml:space="preserve">, </w:t>
      </w:r>
      <w:r w:rsidR="00497049">
        <w:rPr>
          <w:rFonts w:ascii="Georgia" w:hAnsi="Georgia"/>
          <w:sz w:val="32"/>
          <w:szCs w:val="32"/>
        </w:rPr>
        <w:t>naar Artikel 37</w:t>
      </w:r>
    </w:p>
    <w:p w14:paraId="01BE0A09" w14:textId="664EA2A6" w:rsidR="005B062C" w:rsidRPr="00535F43" w:rsidRDefault="00535F43">
      <w:pPr>
        <w:rPr>
          <w:rFonts w:ascii="Georgia" w:hAnsi="Georgia"/>
          <w:b/>
          <w:bCs/>
          <w:i/>
          <w:iCs/>
          <w:sz w:val="32"/>
          <w:szCs w:val="32"/>
        </w:rPr>
      </w:pPr>
      <w:r w:rsidRPr="00535F43">
        <w:rPr>
          <w:rFonts w:ascii="Georgia" w:hAnsi="Georgia"/>
          <w:b/>
          <w:bCs/>
          <w:i/>
          <w:iCs/>
          <w:sz w:val="32"/>
          <w:szCs w:val="32"/>
        </w:rPr>
        <w:t>CDAfractie</w:t>
      </w:r>
    </w:p>
    <w:p w14:paraId="7293B39D" w14:textId="69951D99" w:rsidR="005B062C" w:rsidRDefault="005B062C">
      <w:pPr>
        <w:rPr>
          <w:rFonts w:ascii="Arial" w:hAnsi="Arial" w:cs="Arial"/>
        </w:rPr>
      </w:pPr>
    </w:p>
    <w:p w14:paraId="189D7849" w14:textId="6C1C4C1A" w:rsidR="00535F43" w:rsidRDefault="00535F43">
      <w:pPr>
        <w:rPr>
          <w:rFonts w:ascii="Arial" w:hAnsi="Arial" w:cs="Arial"/>
        </w:rPr>
      </w:pPr>
    </w:p>
    <w:p w14:paraId="14A07B82" w14:textId="6BAED9A7" w:rsidR="00535F43" w:rsidRDefault="00535F43">
      <w:pPr>
        <w:rPr>
          <w:rFonts w:ascii="Arial" w:hAnsi="Arial" w:cs="Arial"/>
        </w:rPr>
      </w:pPr>
    </w:p>
    <w:p w14:paraId="17D547B3" w14:textId="232ADBF9" w:rsidR="00535F43" w:rsidRDefault="00535F43" w:rsidP="00535F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Heeft u kennis genomen van het artikel in de PZC van 18 november jl. over de </w:t>
      </w:r>
      <w:r w:rsidRPr="00497049">
        <w:rPr>
          <w:rFonts w:ascii="Arial" w:hAnsi="Arial" w:cs="Arial"/>
          <w:b/>
          <w:bCs/>
        </w:rPr>
        <w:t>“levende golfbreker”</w:t>
      </w:r>
      <w:r>
        <w:rPr>
          <w:rFonts w:ascii="Arial" w:hAnsi="Arial" w:cs="Arial"/>
        </w:rPr>
        <w:t xml:space="preserve"> ?</w:t>
      </w:r>
    </w:p>
    <w:p w14:paraId="3E45B5ED" w14:textId="6305DCD0" w:rsidR="00535F43" w:rsidRDefault="00535F43" w:rsidP="00535F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23447D">
        <w:rPr>
          <w:rFonts w:ascii="Arial" w:hAnsi="Arial" w:cs="Arial"/>
        </w:rPr>
        <w:t>dit artikel melden de initiatiefnemers dat zij partners zoeken voor samenwerking. Is het Waterschap</w:t>
      </w:r>
      <w:r w:rsidR="00937C76">
        <w:rPr>
          <w:rFonts w:ascii="Arial" w:hAnsi="Arial" w:cs="Arial"/>
        </w:rPr>
        <w:t xml:space="preserve"> </w:t>
      </w:r>
      <w:r w:rsidR="0023447D">
        <w:rPr>
          <w:rFonts w:ascii="Arial" w:hAnsi="Arial" w:cs="Arial"/>
        </w:rPr>
        <w:t>-gelet op de genoemde kansen voor kustbescherming- ook benaderd als samenwerkingspartner?</w:t>
      </w:r>
    </w:p>
    <w:p w14:paraId="2062F4BF" w14:textId="385010FB" w:rsidR="0023447D" w:rsidRDefault="0023447D" w:rsidP="00535F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 ja, welke voordelen en toepassingen ziet u? </w:t>
      </w:r>
      <w:r w:rsidR="00497049">
        <w:rPr>
          <w:rFonts w:ascii="Arial" w:hAnsi="Arial" w:cs="Arial"/>
        </w:rPr>
        <w:t>W</w:t>
      </w:r>
      <w:bookmarkStart w:id="0" w:name="_GoBack"/>
      <w:bookmarkEnd w:id="0"/>
      <w:r>
        <w:rPr>
          <w:rFonts w:ascii="Arial" w:hAnsi="Arial" w:cs="Arial"/>
        </w:rPr>
        <w:t>elke kosten zijn hiermee gemoeid?</w:t>
      </w:r>
    </w:p>
    <w:p w14:paraId="6759ACE0" w14:textId="5E04CE24" w:rsidR="0023447D" w:rsidRDefault="0023447D" w:rsidP="00535F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Zo neen, ziet u aanleiding contact op te nemen om te bezien welke nieuwe kennis en toepassingen dit voor het Waterschap zou kunnen opleveren.</w:t>
      </w:r>
    </w:p>
    <w:p w14:paraId="3492890B" w14:textId="56F7CAC8" w:rsidR="0023447D" w:rsidRDefault="0023447D" w:rsidP="0023447D">
      <w:pPr>
        <w:rPr>
          <w:rFonts w:ascii="Arial" w:hAnsi="Arial" w:cs="Arial"/>
        </w:rPr>
      </w:pPr>
    </w:p>
    <w:p w14:paraId="7B2B2F9F" w14:textId="42CEE637" w:rsidR="0023447D" w:rsidRDefault="0023447D" w:rsidP="0023447D">
      <w:pPr>
        <w:rPr>
          <w:rFonts w:ascii="Arial" w:hAnsi="Arial" w:cs="Arial"/>
        </w:rPr>
      </w:pPr>
    </w:p>
    <w:p w14:paraId="1662A4C6" w14:textId="6157FCC5" w:rsidR="0023447D" w:rsidRDefault="0023447D" w:rsidP="0023447D">
      <w:pPr>
        <w:rPr>
          <w:rFonts w:ascii="Arial" w:hAnsi="Arial" w:cs="Arial"/>
        </w:rPr>
      </w:pPr>
    </w:p>
    <w:p w14:paraId="0788FE4B" w14:textId="3D3690EA" w:rsidR="0023447D" w:rsidRDefault="0023447D" w:rsidP="0023447D">
      <w:pPr>
        <w:rPr>
          <w:rFonts w:ascii="Arial" w:hAnsi="Arial" w:cs="Arial"/>
        </w:rPr>
      </w:pPr>
      <w:r>
        <w:rPr>
          <w:rFonts w:ascii="Arial" w:hAnsi="Arial" w:cs="Arial"/>
        </w:rPr>
        <w:t>Namens de CDA-fractie,</w:t>
      </w:r>
    </w:p>
    <w:p w14:paraId="76D89B86" w14:textId="130EFFB9" w:rsidR="0023447D" w:rsidRDefault="0023447D" w:rsidP="0023447D">
      <w:pPr>
        <w:rPr>
          <w:rFonts w:ascii="Arial" w:hAnsi="Arial" w:cs="Arial"/>
        </w:rPr>
      </w:pPr>
      <w:r>
        <w:rPr>
          <w:rFonts w:ascii="Arial" w:hAnsi="Arial" w:cs="Arial"/>
        </w:rPr>
        <w:t>Johan Kloet</w:t>
      </w:r>
    </w:p>
    <w:p w14:paraId="04540CB7" w14:textId="1164EB03" w:rsidR="0023447D" w:rsidRPr="0023447D" w:rsidRDefault="0023447D" w:rsidP="0023447D">
      <w:pPr>
        <w:rPr>
          <w:rFonts w:ascii="Arial" w:hAnsi="Arial" w:cs="Arial"/>
        </w:rPr>
      </w:pPr>
      <w:r>
        <w:rPr>
          <w:rFonts w:ascii="Arial" w:hAnsi="Arial" w:cs="Arial"/>
        </w:rPr>
        <w:t>November 2020</w:t>
      </w:r>
    </w:p>
    <w:sectPr w:rsidR="0023447D" w:rsidRPr="002344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30F5" w14:textId="77777777" w:rsidR="008C0877" w:rsidRDefault="008C0877" w:rsidP="005B062C">
      <w:pPr>
        <w:spacing w:after="0" w:line="240" w:lineRule="auto"/>
      </w:pPr>
      <w:r>
        <w:separator/>
      </w:r>
    </w:p>
  </w:endnote>
  <w:endnote w:type="continuationSeparator" w:id="0">
    <w:p w14:paraId="40F443CC" w14:textId="77777777" w:rsidR="008C0877" w:rsidRDefault="008C0877" w:rsidP="005B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6D3D" w14:textId="77777777" w:rsidR="008C0877" w:rsidRDefault="008C0877" w:rsidP="005B062C">
      <w:pPr>
        <w:spacing w:after="0" w:line="240" w:lineRule="auto"/>
      </w:pPr>
      <w:r>
        <w:separator/>
      </w:r>
    </w:p>
  </w:footnote>
  <w:footnote w:type="continuationSeparator" w:id="0">
    <w:p w14:paraId="4D4204D9" w14:textId="77777777" w:rsidR="008C0877" w:rsidRDefault="008C0877" w:rsidP="005B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57A3" w14:textId="77777777" w:rsidR="005B062C" w:rsidRDefault="005B062C" w:rsidP="005B06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5371B" wp14:editId="5BDFE13F">
          <wp:simplePos x="0" y="0"/>
          <wp:positionH relativeFrom="column">
            <wp:posOffset>5272405</wp:posOffset>
          </wp:positionH>
          <wp:positionV relativeFrom="paragraph">
            <wp:posOffset>-354330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8" name="Afbeelding 8" descr="Christen-Democratisch Appèl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ten-Democratisch Appèl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i/>
        <w:iCs/>
        <w:color w:val="70AD47" w:themeColor="accent6"/>
      </w:rPr>
      <w:t xml:space="preserve">                                                                                                   </w:t>
    </w:r>
    <w:r w:rsidRPr="005B062C">
      <w:rPr>
        <w:rFonts w:ascii="Georgia" w:hAnsi="Georgia"/>
        <w:i/>
        <w:iCs/>
        <w:color w:val="70AD47" w:themeColor="accent6"/>
      </w:rPr>
      <w:t>Waterschap Scheldestromen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B7E63"/>
    <w:multiLevelType w:val="hybridMultilevel"/>
    <w:tmpl w:val="DC1C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2C"/>
    <w:rsid w:val="00035951"/>
    <w:rsid w:val="001A3B1D"/>
    <w:rsid w:val="0023447D"/>
    <w:rsid w:val="00387EF0"/>
    <w:rsid w:val="00497049"/>
    <w:rsid w:val="00535F43"/>
    <w:rsid w:val="005B062C"/>
    <w:rsid w:val="008C0877"/>
    <w:rsid w:val="00937C76"/>
    <w:rsid w:val="00BD4366"/>
    <w:rsid w:val="00D0415E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2D078"/>
  <w15:chartTrackingRefBased/>
  <w15:docId w15:val="{DF6C0091-1768-40F9-962A-F9DF723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2C"/>
  </w:style>
  <w:style w:type="paragraph" w:styleId="Footer">
    <w:name w:val="footer"/>
    <w:basedOn w:val="Normal"/>
    <w:link w:val="FooterChar"/>
    <w:uiPriority w:val="99"/>
    <w:unhideWhenUsed/>
    <w:rsid w:val="005B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2C"/>
  </w:style>
  <w:style w:type="paragraph" w:styleId="ListParagraph">
    <w:name w:val="List Paragraph"/>
    <w:basedOn w:val="Normal"/>
    <w:uiPriority w:val="34"/>
    <w:qFormat/>
    <w:rsid w:val="0053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Easther Soeminie Houmes</dc:creator>
  <cp:keywords/>
  <dc:description/>
  <cp:lastModifiedBy>Kloet J. (Johan)</cp:lastModifiedBy>
  <cp:revision>4</cp:revision>
  <cp:lastPrinted>2020-11-18T22:20:00Z</cp:lastPrinted>
  <dcterms:created xsi:type="dcterms:W3CDTF">2020-11-18T22:27:00Z</dcterms:created>
  <dcterms:modified xsi:type="dcterms:W3CDTF">2020-11-20T13:11:00Z</dcterms:modified>
</cp:coreProperties>
</file>