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5412" w:rsidP="00DA622E" w:rsidRDefault="009A5412" w14:paraId="2B872D9A" w14:textId="77777777">
      <w:pPr>
        <w:widowControl w:val="0"/>
        <w:autoSpaceDE w:val="0"/>
        <w:autoSpaceDN w:val="0"/>
        <w:adjustRightInd w:val="0"/>
        <w:spacing w:after="240"/>
        <w:rPr>
          <w:rFonts w:ascii="Arial" w:hAnsi="Arial" w:cs="Arial"/>
          <w:b/>
          <w:bCs/>
          <w:sz w:val="21"/>
          <w:szCs w:val="21"/>
        </w:rPr>
      </w:pPr>
    </w:p>
    <w:p w:rsidRPr="00085786" w:rsidR="00DA622E" w:rsidP="00DA622E" w:rsidRDefault="00582AD3" w14:paraId="53DE39A0" w14:textId="57211749">
      <w:pPr>
        <w:widowControl w:val="0"/>
        <w:autoSpaceDE w:val="0"/>
        <w:autoSpaceDN w:val="0"/>
        <w:adjustRightInd w:val="0"/>
        <w:spacing w:after="240"/>
        <w:rPr>
          <w:rFonts w:ascii="Arial" w:hAnsi="Arial" w:cs="Arial"/>
          <w:b/>
          <w:bCs/>
          <w:sz w:val="22"/>
          <w:szCs w:val="22"/>
        </w:rPr>
      </w:pPr>
      <w:r w:rsidRPr="00085786">
        <w:rPr>
          <w:sz w:val="22"/>
          <w:szCs w:val="22"/>
        </w:rPr>
        <w:br/>
      </w:r>
      <w:r w:rsidRPr="00085786" w:rsidR="4AAD6023">
        <w:rPr>
          <w:rFonts w:ascii="Arial" w:hAnsi="Arial" w:cs="Arial"/>
          <w:b/>
          <w:bCs/>
          <w:sz w:val="22"/>
          <w:szCs w:val="22"/>
        </w:rPr>
        <w:t>Vragen ingevolge artikel 44 reglement van orde aan het College van Gedeputeerde Staten door Statenlid Anton Geluk</w:t>
      </w:r>
    </w:p>
    <w:p w:rsidRPr="00085786" w:rsidR="4AAD6023" w:rsidP="4AAD6023" w:rsidRDefault="4AAD6023" w14:paraId="14C62D4E" w14:textId="0FCF569E">
      <w:pPr>
        <w:widowControl w:val="0"/>
        <w:spacing w:after="240" w:line="259" w:lineRule="auto"/>
        <w:rPr>
          <w:rFonts w:ascii="Arial" w:hAnsi="Arial" w:cs="Arial"/>
          <w:sz w:val="22"/>
          <w:szCs w:val="22"/>
        </w:rPr>
      </w:pPr>
      <w:r w:rsidRPr="00085786">
        <w:rPr>
          <w:rFonts w:ascii="Arial" w:hAnsi="Arial" w:cs="Arial"/>
          <w:b/>
          <w:bCs/>
          <w:sz w:val="22"/>
          <w:szCs w:val="22"/>
        </w:rPr>
        <w:t>Ontvangen:</w:t>
      </w:r>
      <w:r w:rsidRPr="00085786">
        <w:rPr>
          <w:rFonts w:ascii="Arial" w:hAnsi="Arial" w:cs="Arial"/>
          <w:sz w:val="22"/>
          <w:szCs w:val="22"/>
        </w:rPr>
        <w:t xml:space="preserve"> </w:t>
      </w:r>
      <w:r w:rsidRPr="00085786">
        <w:rPr>
          <w:sz w:val="22"/>
          <w:szCs w:val="22"/>
        </w:rPr>
        <w:tab/>
      </w:r>
      <w:r w:rsidRPr="00085786" w:rsidR="00554E19">
        <w:rPr>
          <w:rFonts w:ascii="Arial" w:hAnsi="Arial" w:cs="Arial"/>
          <w:sz w:val="22"/>
          <w:szCs w:val="22"/>
        </w:rPr>
        <w:t>15 september 2022</w:t>
      </w:r>
    </w:p>
    <w:p w:rsidRPr="00085786" w:rsidR="4AAD6023" w:rsidP="4AAD6023" w:rsidRDefault="4AAD6023" w14:paraId="34EABDA0" w14:textId="7237EB95">
      <w:pPr>
        <w:widowControl w:val="0"/>
        <w:spacing w:after="240" w:line="259" w:lineRule="auto"/>
        <w:rPr>
          <w:rFonts w:ascii="Arial" w:hAnsi="Arial" w:cs="Arial"/>
          <w:sz w:val="22"/>
          <w:szCs w:val="22"/>
        </w:rPr>
      </w:pPr>
      <w:r w:rsidRPr="00085786">
        <w:rPr>
          <w:rFonts w:ascii="Arial" w:hAnsi="Arial" w:cs="Arial"/>
          <w:b/>
          <w:bCs/>
          <w:sz w:val="22"/>
          <w:szCs w:val="22"/>
        </w:rPr>
        <w:t>Onderwerp:</w:t>
      </w:r>
      <w:r w:rsidRPr="00085786">
        <w:rPr>
          <w:sz w:val="22"/>
          <w:szCs w:val="22"/>
        </w:rPr>
        <w:tab/>
      </w:r>
      <w:r w:rsidRPr="00085786">
        <w:rPr>
          <w:rFonts w:ascii="Arial" w:hAnsi="Arial" w:cs="Arial"/>
          <w:sz w:val="22"/>
          <w:szCs w:val="22"/>
        </w:rPr>
        <w:t xml:space="preserve">Zorgen toekomst </w:t>
      </w:r>
      <w:proofErr w:type="spellStart"/>
      <w:r w:rsidRPr="00085786">
        <w:rPr>
          <w:rFonts w:ascii="Arial" w:hAnsi="Arial" w:cs="Arial"/>
          <w:sz w:val="22"/>
          <w:szCs w:val="22"/>
        </w:rPr>
        <w:t>zeegroenten</w:t>
      </w:r>
      <w:r w:rsidRPr="00085786" w:rsidR="00D85CB1">
        <w:rPr>
          <w:rFonts w:ascii="Arial" w:hAnsi="Arial" w:cs="Arial"/>
          <w:sz w:val="22"/>
          <w:szCs w:val="22"/>
        </w:rPr>
        <w:t>snijders</w:t>
      </w:r>
      <w:proofErr w:type="spellEnd"/>
      <w:r w:rsidRPr="00085786" w:rsidR="00836838">
        <w:rPr>
          <w:rFonts w:ascii="Arial" w:hAnsi="Arial" w:cs="Arial"/>
          <w:sz w:val="22"/>
          <w:szCs w:val="22"/>
        </w:rPr>
        <w:t xml:space="preserve"> – aanvullende vragen</w:t>
      </w:r>
    </w:p>
    <w:p w:rsidRPr="00836838" w:rsidR="4AAD6023" w:rsidP="1DA446E6" w:rsidRDefault="00742F95" w14:paraId="1A36D9FC" w14:textId="66626D91">
      <w:pPr>
        <w:widowControl w:val="0"/>
        <w:spacing w:after="240" w:line="240" w:lineRule="auto"/>
        <w:rPr>
          <w:rFonts w:ascii="Arial" w:hAnsi="Arial" w:cs="Arial"/>
          <w:i w:val="1"/>
          <w:iCs w:val="1"/>
          <w:sz w:val="22"/>
          <w:szCs w:val="22"/>
        </w:rPr>
      </w:pPr>
      <w:r w:rsidRPr="00836838">
        <w:rPr>
          <w:rFonts w:ascii="Arial" w:hAnsi="Arial" w:cs="Arial"/>
          <w:sz w:val="22"/>
          <w:szCs w:val="22"/>
        </w:rPr>
        <w:t>Al eerder berichtte</w:t>
      </w:r>
      <w:r w:rsidRPr="00836838" w:rsidR="00787C9A">
        <w:rPr>
          <w:rFonts w:ascii="Arial" w:hAnsi="Arial" w:cs="Arial"/>
          <w:sz w:val="22"/>
          <w:szCs w:val="22"/>
        </w:rPr>
        <w:t xml:space="preserve"> de PZC over een verdwijnende Zeeuwse traditie: </w:t>
      </w:r>
      <w:proofErr w:type="spellStart"/>
      <w:r w:rsidRPr="00836838" w:rsidR="00787C9A">
        <w:rPr>
          <w:rFonts w:ascii="Arial" w:hAnsi="Arial" w:cs="Arial"/>
          <w:sz w:val="22"/>
          <w:szCs w:val="22"/>
        </w:rPr>
        <w:t>zeegroenten</w:t>
      </w:r>
      <w:proofErr w:type="spellEnd"/>
      <w:r w:rsidR="007C5A2B">
        <w:rPr>
          <w:rFonts w:ascii="Arial" w:hAnsi="Arial" w:cs="Arial"/>
          <w:sz w:val="22"/>
          <w:szCs w:val="22"/>
        </w:rPr>
        <w:t xml:space="preserve"> </w:t>
      </w:r>
      <w:r w:rsidRPr="00836838" w:rsidR="00787C9A">
        <w:rPr>
          <w:rFonts w:ascii="Arial" w:hAnsi="Arial" w:cs="Arial"/>
          <w:sz w:val="22"/>
          <w:szCs w:val="22"/>
        </w:rPr>
        <w:t>snijden</w:t>
      </w:r>
      <w:r w:rsidRPr="00836838" w:rsidR="00787C9A">
        <w:rPr>
          <w:rStyle w:val="Voetnootmarkering"/>
          <w:rFonts w:ascii="Arial" w:hAnsi="Arial" w:cs="Arial"/>
          <w:sz w:val="22"/>
          <w:szCs w:val="22"/>
        </w:rPr>
        <w:footnoteReference w:id="1"/>
      </w:r>
      <w:r w:rsidRPr="00836838" w:rsidR="00787C9A">
        <w:rPr>
          <w:rFonts w:ascii="Arial" w:hAnsi="Arial" w:cs="Arial"/>
          <w:sz w:val="22"/>
          <w:szCs w:val="22"/>
        </w:rPr>
        <w:t xml:space="preserve">. </w:t>
      </w:r>
      <w:r w:rsidRPr="00836838" w:rsidR="4AAD6023">
        <w:rPr>
          <w:rFonts w:ascii="Arial" w:hAnsi="Arial" w:cs="Arial"/>
          <w:sz w:val="22"/>
          <w:szCs w:val="22"/>
        </w:rPr>
        <w:t>In de Eendrachtbode, een lokale krant in de gemeente Tholen,</w:t>
      </w:r>
      <w:r w:rsidRPr="00836838">
        <w:rPr>
          <w:rFonts w:ascii="Arial" w:hAnsi="Arial" w:cs="Arial"/>
          <w:sz w:val="22"/>
          <w:szCs w:val="22"/>
        </w:rPr>
        <w:t xml:space="preserve"> </w:t>
      </w:r>
      <w:r w:rsidRPr="00836838" w:rsidR="4AAD6023">
        <w:rPr>
          <w:rFonts w:ascii="Arial" w:hAnsi="Arial" w:cs="Arial"/>
          <w:sz w:val="22"/>
          <w:szCs w:val="22"/>
        </w:rPr>
        <w:t>versc</w:t>
      </w:r>
      <w:r w:rsidRPr="00836838">
        <w:rPr>
          <w:rFonts w:ascii="Arial" w:hAnsi="Arial" w:cs="Arial"/>
          <w:sz w:val="22"/>
          <w:szCs w:val="22"/>
        </w:rPr>
        <w:t>he</w:t>
      </w:r>
      <w:r w:rsidRPr="00836838" w:rsidR="4AAD6023">
        <w:rPr>
          <w:rFonts w:ascii="Arial" w:hAnsi="Arial" w:cs="Arial"/>
          <w:sz w:val="22"/>
          <w:szCs w:val="22"/>
        </w:rPr>
        <w:t>nen</w:t>
      </w:r>
      <w:r w:rsidRPr="00836838" w:rsidR="00A7429C">
        <w:rPr>
          <w:rFonts w:ascii="Arial" w:hAnsi="Arial" w:cs="Arial"/>
          <w:sz w:val="22"/>
          <w:szCs w:val="22"/>
        </w:rPr>
        <w:t xml:space="preserve"> </w:t>
      </w:r>
      <w:r w:rsidRPr="00836838">
        <w:rPr>
          <w:rFonts w:ascii="Arial" w:hAnsi="Arial" w:cs="Arial"/>
          <w:sz w:val="22"/>
          <w:szCs w:val="22"/>
        </w:rPr>
        <w:t>en blijven</w:t>
      </w:r>
      <w:r w:rsidRPr="00836838" w:rsidR="00836838">
        <w:rPr>
          <w:rFonts w:ascii="Arial" w:hAnsi="Arial" w:cs="Arial"/>
          <w:sz w:val="22"/>
          <w:szCs w:val="22"/>
        </w:rPr>
        <w:t xml:space="preserve"> </w:t>
      </w:r>
      <w:r w:rsidRPr="00836838">
        <w:rPr>
          <w:rFonts w:ascii="Arial" w:hAnsi="Arial" w:cs="Arial"/>
          <w:sz w:val="22"/>
          <w:szCs w:val="22"/>
        </w:rPr>
        <w:t xml:space="preserve">regelmatig </w:t>
      </w:r>
      <w:r w:rsidRPr="00836838" w:rsidR="4AAD6023">
        <w:rPr>
          <w:rFonts w:ascii="Arial" w:hAnsi="Arial" w:cs="Arial"/>
          <w:sz w:val="22"/>
          <w:szCs w:val="22"/>
        </w:rPr>
        <w:t xml:space="preserve">stukken van mensen </w:t>
      </w:r>
      <w:r w:rsidRPr="00836838" w:rsidR="00A7429C">
        <w:rPr>
          <w:rFonts w:ascii="Arial" w:hAnsi="Arial" w:cs="Arial"/>
          <w:sz w:val="22"/>
          <w:szCs w:val="22"/>
        </w:rPr>
        <w:t xml:space="preserve">verschijnen </w:t>
      </w:r>
      <w:r w:rsidRPr="00836838" w:rsidR="4AAD6023">
        <w:rPr>
          <w:rFonts w:ascii="Arial" w:hAnsi="Arial" w:cs="Arial"/>
          <w:sz w:val="22"/>
          <w:szCs w:val="22"/>
        </w:rPr>
        <w:t xml:space="preserve">die </w:t>
      </w:r>
      <w:proofErr w:type="spellStart"/>
      <w:r w:rsidRPr="00836838" w:rsidR="4AAD6023">
        <w:rPr>
          <w:rFonts w:ascii="Arial" w:hAnsi="Arial" w:cs="Arial"/>
          <w:sz w:val="22"/>
          <w:szCs w:val="22"/>
        </w:rPr>
        <w:t>zeegroenten</w:t>
      </w:r>
      <w:proofErr w:type="spellEnd"/>
      <w:r w:rsidRPr="00836838" w:rsidR="4AAD6023">
        <w:rPr>
          <w:rFonts w:ascii="Arial" w:hAnsi="Arial" w:cs="Arial"/>
          <w:sz w:val="22"/>
          <w:szCs w:val="22"/>
        </w:rPr>
        <w:t xml:space="preserve"> willen snijden en zich zorgen maken </w:t>
      </w:r>
      <w:r w:rsidR="000D3259">
        <w:rPr>
          <w:rFonts w:ascii="Arial" w:hAnsi="Arial" w:cs="Arial"/>
          <w:sz w:val="22"/>
          <w:szCs w:val="22"/>
        </w:rPr>
        <w:t xml:space="preserve">over </w:t>
      </w:r>
      <w:r w:rsidRPr="00836838" w:rsidR="4AAD6023">
        <w:rPr>
          <w:rFonts w:ascii="Arial" w:hAnsi="Arial" w:cs="Arial"/>
          <w:sz w:val="22"/>
          <w:szCs w:val="22"/>
        </w:rPr>
        <w:t>of dat de komende jaren nog kan</w:t>
      </w:r>
      <w:r w:rsidRPr="00836838" w:rsidR="00D85CB1">
        <w:rPr>
          <w:rStyle w:val="Voetnootmarkering"/>
          <w:rFonts w:ascii="Arial" w:hAnsi="Arial" w:cs="Arial"/>
          <w:sz w:val="22"/>
          <w:szCs w:val="22"/>
        </w:rPr>
        <w:footnoteReference w:id="2"/>
      </w:r>
      <w:r w:rsidRPr="00836838" w:rsidR="00D85CB1">
        <w:rPr>
          <w:rFonts w:ascii="Arial" w:hAnsi="Arial" w:cs="Arial"/>
          <w:sz w:val="22"/>
          <w:szCs w:val="22"/>
        </w:rPr>
        <w:t xml:space="preserve">. </w:t>
      </w:r>
    </w:p>
    <w:p w:rsidRPr="00836838" w:rsidR="4AAD6023" w:rsidP="1DA446E6" w:rsidRDefault="4AAD6023" w14:paraId="400FFFCB" w14:textId="69124531">
      <w:pPr>
        <w:spacing w:after="240" w:line="240" w:lineRule="auto"/>
        <w:rPr>
          <w:rFonts w:ascii="Arial" w:hAnsi="Arial" w:cs="Arial"/>
          <w:sz w:val="22"/>
          <w:szCs w:val="22"/>
        </w:rPr>
      </w:pPr>
      <w:r w:rsidRPr="1DA446E6" w:rsidR="1DA446E6">
        <w:rPr>
          <w:rFonts w:ascii="Arial" w:hAnsi="Arial" w:cs="Arial"/>
          <w:sz w:val="22"/>
          <w:szCs w:val="22"/>
        </w:rPr>
        <w:t xml:space="preserve">Eerder heeft GS ons al over het recreatief </w:t>
      </w:r>
      <w:proofErr w:type="spellStart"/>
      <w:r w:rsidRPr="1DA446E6" w:rsidR="1DA446E6">
        <w:rPr>
          <w:rFonts w:ascii="Arial" w:hAnsi="Arial" w:cs="Arial"/>
          <w:sz w:val="22"/>
          <w:szCs w:val="22"/>
        </w:rPr>
        <w:t>zeegroenten</w:t>
      </w:r>
      <w:proofErr w:type="spellEnd"/>
      <w:r w:rsidRPr="1DA446E6" w:rsidR="1DA446E6">
        <w:rPr>
          <w:rFonts w:ascii="Arial" w:hAnsi="Arial" w:cs="Arial"/>
          <w:sz w:val="22"/>
          <w:szCs w:val="22"/>
        </w:rPr>
        <w:t xml:space="preserve"> </w:t>
      </w:r>
      <w:r w:rsidRPr="1DA446E6" w:rsidR="1DA446E6">
        <w:rPr>
          <w:rFonts w:ascii="Arial" w:hAnsi="Arial" w:cs="Arial"/>
          <w:sz w:val="22"/>
          <w:szCs w:val="22"/>
        </w:rPr>
        <w:t xml:space="preserve">snijden geïnformeerd, omdat dit voor dit seizoen ook al een discussie was. </w:t>
      </w:r>
      <w:r w:rsidRPr="1DA446E6" w:rsidR="1DA446E6">
        <w:rPr>
          <w:rFonts w:ascii="Arial" w:hAnsi="Arial" w:cs="Arial"/>
          <w:sz w:val="22"/>
          <w:szCs w:val="22"/>
        </w:rPr>
        <w:t>Hierover</w:t>
      </w:r>
      <w:r w:rsidRPr="1DA446E6" w:rsidR="1DA446E6">
        <w:rPr>
          <w:rFonts w:ascii="Arial" w:hAnsi="Arial" w:cs="Arial"/>
          <w:sz w:val="22"/>
          <w:szCs w:val="22"/>
        </w:rPr>
        <w:t xml:space="preserve"> </w:t>
      </w:r>
      <w:r w:rsidRPr="1DA446E6" w:rsidR="1DA446E6">
        <w:rPr>
          <w:rFonts w:ascii="Arial" w:hAnsi="Arial" w:cs="Arial"/>
          <w:sz w:val="22"/>
          <w:szCs w:val="22"/>
        </w:rPr>
        <w:t>stel</w:t>
      </w:r>
      <w:r w:rsidRPr="1DA446E6" w:rsidR="1DA446E6">
        <w:rPr>
          <w:rFonts w:ascii="Arial" w:hAnsi="Arial" w:cs="Arial"/>
          <w:sz w:val="22"/>
          <w:szCs w:val="22"/>
        </w:rPr>
        <w:t xml:space="preserve">de </w:t>
      </w:r>
      <w:r w:rsidRPr="1DA446E6" w:rsidR="1DA446E6">
        <w:rPr>
          <w:rFonts w:ascii="Arial" w:hAnsi="Arial" w:cs="Arial"/>
          <w:sz w:val="22"/>
          <w:szCs w:val="22"/>
        </w:rPr>
        <w:t xml:space="preserve">de </w:t>
      </w:r>
      <w:r w:rsidRPr="1DA446E6" w:rsidR="1DA446E6">
        <w:rPr>
          <w:rFonts w:ascii="Arial" w:hAnsi="Arial" w:cs="Arial"/>
          <w:sz w:val="22"/>
          <w:szCs w:val="22"/>
        </w:rPr>
        <w:t>CDA</w:t>
      </w:r>
      <w:r w:rsidRPr="1DA446E6" w:rsidR="1DA446E6">
        <w:rPr>
          <w:rFonts w:ascii="Arial" w:hAnsi="Arial" w:cs="Arial"/>
          <w:sz w:val="22"/>
          <w:szCs w:val="22"/>
        </w:rPr>
        <w:t xml:space="preserve"> Statenf</w:t>
      </w:r>
      <w:r w:rsidRPr="1DA446E6" w:rsidR="1DA446E6">
        <w:rPr>
          <w:rFonts w:ascii="Arial" w:hAnsi="Arial" w:cs="Arial"/>
          <w:sz w:val="22"/>
          <w:szCs w:val="22"/>
        </w:rPr>
        <w:t>ractie</w:t>
      </w:r>
      <w:r w:rsidRPr="1DA446E6" w:rsidR="1DA446E6">
        <w:rPr>
          <w:rFonts w:ascii="Arial" w:hAnsi="Arial" w:cs="Arial"/>
          <w:sz w:val="22"/>
          <w:szCs w:val="22"/>
        </w:rPr>
        <w:t xml:space="preserve"> op 25 juli meerdere</w:t>
      </w:r>
      <w:r w:rsidRPr="1DA446E6" w:rsidR="1DA446E6">
        <w:rPr>
          <w:rFonts w:ascii="Arial" w:hAnsi="Arial" w:cs="Arial"/>
          <w:sz w:val="22"/>
          <w:szCs w:val="22"/>
        </w:rPr>
        <w:t xml:space="preserve"> vragen</w:t>
      </w:r>
      <w:r w:rsidRPr="1DA446E6" w:rsidR="1DA446E6">
        <w:rPr>
          <w:rFonts w:ascii="Arial" w:hAnsi="Arial" w:cs="Arial"/>
          <w:sz w:val="22"/>
          <w:szCs w:val="22"/>
        </w:rPr>
        <w:t xml:space="preserve"> aan het college van Gedeputeerde Staten (GS)</w:t>
      </w:r>
      <w:r w:rsidRPr="1DA446E6" w:rsidR="1DA446E6">
        <w:rPr>
          <w:rFonts w:ascii="Arial" w:hAnsi="Arial" w:cs="Arial"/>
          <w:sz w:val="22"/>
          <w:szCs w:val="22"/>
        </w:rPr>
        <w:t>.</w:t>
      </w:r>
    </w:p>
    <w:p w:rsidRPr="00836838" w:rsidR="00074F0D" w:rsidP="1DA446E6" w:rsidRDefault="00074F0D" w14:paraId="7CA66F40" w14:textId="1DF1C3F1" w14:noSpellErr="1">
      <w:pPr>
        <w:spacing w:line="240" w:lineRule="auto"/>
        <w:rPr>
          <w:rFonts w:ascii="Arial" w:hAnsi="Arial" w:cs="Arial"/>
          <w:sz w:val="22"/>
          <w:szCs w:val="22"/>
        </w:rPr>
      </w:pPr>
      <w:r w:rsidRPr="1DA446E6" w:rsidR="1DA446E6">
        <w:rPr>
          <w:rFonts w:ascii="Arial" w:hAnsi="Arial" w:cs="Arial"/>
          <w:sz w:val="22"/>
          <w:szCs w:val="22"/>
        </w:rPr>
        <w:t xml:space="preserve">Naar aanleiding van het beantwoorden van </w:t>
      </w:r>
      <w:r w:rsidRPr="1DA446E6" w:rsidR="1DA446E6">
        <w:rPr>
          <w:rFonts w:ascii="Arial" w:hAnsi="Arial" w:cs="Arial"/>
          <w:sz w:val="22"/>
          <w:szCs w:val="22"/>
        </w:rPr>
        <w:t>deze vragen</w:t>
      </w:r>
      <w:r w:rsidRPr="1DA446E6" w:rsidR="1DA446E6">
        <w:rPr>
          <w:rFonts w:ascii="Arial" w:hAnsi="Arial" w:cs="Arial"/>
          <w:sz w:val="22"/>
          <w:szCs w:val="22"/>
        </w:rPr>
        <w:t xml:space="preserve"> en het besluit van GS van </w:t>
      </w:r>
      <w:r w:rsidRPr="1DA446E6" w:rsidR="1DA446E6">
        <w:rPr>
          <w:rFonts w:ascii="Arial" w:hAnsi="Arial" w:cs="Arial"/>
          <w:sz w:val="22"/>
          <w:szCs w:val="22"/>
        </w:rPr>
        <w:t>13</w:t>
      </w:r>
      <w:r w:rsidRPr="1DA446E6" w:rsidR="1DA446E6">
        <w:rPr>
          <w:rFonts w:ascii="Arial" w:hAnsi="Arial" w:cs="Arial"/>
          <w:sz w:val="22"/>
          <w:szCs w:val="22"/>
        </w:rPr>
        <w:t xml:space="preserve"> september</w:t>
      </w:r>
      <w:r w:rsidRPr="1DA446E6" w:rsidR="1DA446E6">
        <w:rPr>
          <w:rFonts w:ascii="Arial" w:hAnsi="Arial" w:cs="Arial"/>
          <w:sz w:val="22"/>
          <w:szCs w:val="22"/>
        </w:rPr>
        <w:t>,</w:t>
      </w:r>
      <w:r w:rsidRPr="1DA446E6" w:rsidR="1DA446E6">
        <w:rPr>
          <w:rFonts w:ascii="Arial" w:hAnsi="Arial" w:cs="Arial"/>
          <w:sz w:val="22"/>
          <w:szCs w:val="22"/>
        </w:rPr>
        <w:t xml:space="preserve"> </w:t>
      </w:r>
      <w:r w:rsidRPr="1DA446E6" w:rsidR="1DA446E6">
        <w:rPr>
          <w:rFonts w:ascii="Arial" w:hAnsi="Arial" w:cs="Arial"/>
          <w:sz w:val="22"/>
          <w:szCs w:val="22"/>
        </w:rPr>
        <w:t xml:space="preserve">waarin GS </w:t>
      </w:r>
      <w:r w:rsidRPr="1DA446E6" w:rsidR="1DA446E6">
        <w:rPr>
          <w:rFonts w:ascii="Arial" w:hAnsi="Arial" w:eastAsia="Times New Roman" w:cs="Arial"/>
          <w:sz w:val="22"/>
          <w:szCs w:val="22"/>
        </w:rPr>
        <w:t>de verantwoordelijkheid voor het sluiten van snijgebieden min of meer overneemt,</w:t>
      </w:r>
      <w:r w:rsidRPr="1DA446E6" w:rsidR="1DA446E6">
        <w:rPr>
          <w:rFonts w:ascii="Arial" w:hAnsi="Arial" w:cs="Arial"/>
          <w:sz w:val="22"/>
          <w:szCs w:val="22"/>
        </w:rPr>
        <w:t xml:space="preserve"> </w:t>
      </w:r>
      <w:r w:rsidRPr="1DA446E6" w:rsidR="1DA446E6">
        <w:rPr>
          <w:rFonts w:ascii="Arial" w:hAnsi="Arial" w:cs="Arial"/>
          <w:sz w:val="22"/>
          <w:szCs w:val="22"/>
        </w:rPr>
        <w:t>heeft de CDA Statenfractie</w:t>
      </w:r>
      <w:r w:rsidRPr="1DA446E6" w:rsidR="1DA446E6">
        <w:rPr>
          <w:rFonts w:ascii="Arial" w:hAnsi="Arial" w:cs="Arial"/>
          <w:sz w:val="22"/>
          <w:szCs w:val="22"/>
        </w:rPr>
        <w:t xml:space="preserve"> de volgende aanvullende vragen:</w:t>
      </w:r>
    </w:p>
    <w:p w:rsidRPr="00836838" w:rsidR="00074F0D" w:rsidP="1DA446E6" w:rsidRDefault="00074F0D" w14:paraId="1806F791" w14:textId="77777777" w14:noSpellErr="1">
      <w:pPr>
        <w:spacing w:line="240" w:lineRule="auto"/>
        <w:rPr>
          <w:rFonts w:ascii="Arial" w:hAnsi="Arial" w:cs="Arial"/>
          <w:sz w:val="22"/>
          <w:szCs w:val="22"/>
        </w:rPr>
      </w:pPr>
    </w:p>
    <w:p w:rsidRPr="00836838" w:rsidR="00074F0D" w:rsidP="00074F0D" w:rsidRDefault="00074F0D" w14:paraId="5E543F54" w14:textId="14499460">
      <w:pPr>
        <w:numPr>
          <w:ilvl w:val="0"/>
          <w:numId w:val="24"/>
        </w:numPr>
        <w:spacing w:before="100" w:beforeAutospacing="1" w:after="100" w:afterAutospacing="1"/>
        <w:rPr>
          <w:rFonts w:ascii="Arial" w:hAnsi="Arial" w:eastAsia="Times New Roman" w:cs="Arial"/>
          <w:sz w:val="22"/>
          <w:szCs w:val="22"/>
        </w:rPr>
      </w:pPr>
      <w:r w:rsidRPr="00836838">
        <w:rPr>
          <w:rFonts w:ascii="Arial" w:hAnsi="Arial" w:eastAsia="Times New Roman" w:cs="Arial"/>
          <w:sz w:val="22"/>
          <w:szCs w:val="22"/>
        </w:rPr>
        <w:t>Kan GS het proces schetsen hoe tot dit besluit is gekomen</w:t>
      </w:r>
      <w:r w:rsidR="00693310">
        <w:rPr>
          <w:rFonts w:ascii="Arial" w:hAnsi="Arial" w:eastAsia="Times New Roman" w:cs="Arial"/>
          <w:sz w:val="22"/>
          <w:szCs w:val="22"/>
        </w:rPr>
        <w:t>? Met wie is er</w:t>
      </w:r>
      <w:r w:rsidR="007C5A2B">
        <w:rPr>
          <w:rFonts w:ascii="Arial" w:hAnsi="Arial" w:eastAsia="Times New Roman" w:cs="Arial"/>
          <w:sz w:val="22"/>
          <w:szCs w:val="22"/>
        </w:rPr>
        <w:t xml:space="preserve"> </w:t>
      </w:r>
      <w:r w:rsidRPr="00836838">
        <w:rPr>
          <w:rFonts w:ascii="Arial" w:hAnsi="Arial" w:eastAsia="Times New Roman" w:cs="Arial"/>
          <w:sz w:val="22"/>
          <w:szCs w:val="22"/>
        </w:rPr>
        <w:t xml:space="preserve"> gesproken, welke aanvullende informatie is </w:t>
      </w:r>
      <w:r w:rsidR="007C5A2B">
        <w:rPr>
          <w:rFonts w:ascii="Arial" w:hAnsi="Arial" w:eastAsia="Times New Roman" w:cs="Arial"/>
          <w:sz w:val="22"/>
          <w:szCs w:val="22"/>
        </w:rPr>
        <w:t xml:space="preserve">er </w:t>
      </w:r>
      <w:r w:rsidRPr="00836838">
        <w:rPr>
          <w:rFonts w:ascii="Arial" w:hAnsi="Arial" w:eastAsia="Times New Roman" w:cs="Arial"/>
          <w:sz w:val="22"/>
          <w:szCs w:val="22"/>
        </w:rPr>
        <w:t>gewogen?</w:t>
      </w:r>
      <w:r w:rsidRPr="00836838">
        <w:rPr>
          <w:rFonts w:ascii="Arial" w:hAnsi="Arial" w:eastAsia="Times New Roman" w:cs="Arial"/>
          <w:sz w:val="22"/>
          <w:szCs w:val="22"/>
        </w:rPr>
        <w:br/>
      </w:r>
    </w:p>
    <w:p w:rsidRPr="00836838" w:rsidR="00074F0D" w:rsidP="00074F0D" w:rsidRDefault="00074F0D" w14:paraId="610E688F" w14:textId="5C4B8EE7">
      <w:pPr>
        <w:numPr>
          <w:ilvl w:val="0"/>
          <w:numId w:val="24"/>
        </w:numPr>
        <w:spacing w:before="100" w:beforeAutospacing="1" w:after="100" w:afterAutospacing="1"/>
        <w:rPr>
          <w:rFonts w:ascii="Arial" w:hAnsi="Arial" w:eastAsia="Times New Roman" w:cs="Arial"/>
          <w:sz w:val="22"/>
          <w:szCs w:val="22"/>
        </w:rPr>
      </w:pPr>
      <w:r w:rsidRPr="00836838">
        <w:rPr>
          <w:rFonts w:ascii="Arial" w:hAnsi="Arial" w:eastAsia="Times New Roman" w:cs="Arial"/>
          <w:sz w:val="22"/>
          <w:szCs w:val="22"/>
        </w:rPr>
        <w:t xml:space="preserve">Klopt het dat de werkgroep met daarin ook een vertegenwoordiging van </w:t>
      </w:r>
      <w:proofErr w:type="spellStart"/>
      <w:r w:rsidRPr="00836838">
        <w:rPr>
          <w:rFonts w:ascii="Arial" w:hAnsi="Arial" w:eastAsia="Times New Roman" w:cs="Arial"/>
          <w:sz w:val="22"/>
          <w:szCs w:val="22"/>
        </w:rPr>
        <w:t>zeegroente</w:t>
      </w:r>
      <w:r w:rsidR="005311DC">
        <w:rPr>
          <w:rFonts w:ascii="Arial" w:hAnsi="Arial" w:eastAsia="Times New Roman" w:cs="Arial"/>
          <w:sz w:val="22"/>
          <w:szCs w:val="22"/>
        </w:rPr>
        <w:t>n</w:t>
      </w:r>
      <w:r w:rsidRPr="00836838">
        <w:rPr>
          <w:rFonts w:ascii="Arial" w:hAnsi="Arial" w:eastAsia="Times New Roman" w:cs="Arial"/>
          <w:sz w:val="22"/>
          <w:szCs w:val="22"/>
        </w:rPr>
        <w:t>snijders</w:t>
      </w:r>
      <w:proofErr w:type="spellEnd"/>
      <w:r w:rsidR="007C5A2B">
        <w:rPr>
          <w:rFonts w:ascii="Arial" w:hAnsi="Arial" w:eastAsia="Times New Roman" w:cs="Arial"/>
          <w:sz w:val="22"/>
          <w:szCs w:val="22"/>
        </w:rPr>
        <w:t xml:space="preserve"> </w:t>
      </w:r>
      <w:r w:rsidRPr="00836838">
        <w:rPr>
          <w:rFonts w:ascii="Arial" w:hAnsi="Arial" w:eastAsia="Times New Roman" w:cs="Arial"/>
          <w:sz w:val="22"/>
          <w:szCs w:val="22"/>
        </w:rPr>
        <w:t>niet opnieuw is betrokken? En dat die groep dus geconfronteerd is met een voldongen feit? Waarom is de waardevolle praktijkkennis op deze manier genegeerd?</w:t>
      </w:r>
      <w:r w:rsidRPr="00836838">
        <w:rPr>
          <w:rFonts w:ascii="Arial" w:hAnsi="Arial" w:eastAsia="Times New Roman" w:cs="Arial"/>
          <w:sz w:val="22"/>
          <w:szCs w:val="22"/>
        </w:rPr>
        <w:br/>
      </w:r>
    </w:p>
    <w:p w:rsidRPr="00836838" w:rsidR="00074F0D" w:rsidP="00074F0D" w:rsidRDefault="00074F0D" w14:paraId="00CE1723" w14:textId="36E78292">
      <w:pPr>
        <w:numPr>
          <w:ilvl w:val="0"/>
          <w:numId w:val="24"/>
        </w:numPr>
        <w:spacing w:before="100" w:beforeAutospacing="1" w:after="100" w:afterAutospacing="1"/>
        <w:rPr>
          <w:rFonts w:ascii="Arial" w:hAnsi="Arial" w:eastAsia="Times New Roman" w:cs="Arial"/>
          <w:sz w:val="22"/>
          <w:szCs w:val="22"/>
        </w:rPr>
      </w:pPr>
      <w:r w:rsidRPr="00836838">
        <w:rPr>
          <w:rFonts w:ascii="Arial" w:hAnsi="Arial" w:eastAsia="Times New Roman" w:cs="Arial"/>
          <w:sz w:val="22"/>
          <w:szCs w:val="22"/>
        </w:rPr>
        <w:t>Waarom ziet GS wel de meerwaarde van een vereniging (</w:t>
      </w:r>
      <w:r w:rsidR="00693310">
        <w:rPr>
          <w:rFonts w:ascii="Arial" w:hAnsi="Arial" w:eastAsia="Times New Roman" w:cs="Arial"/>
          <w:sz w:val="22"/>
          <w:szCs w:val="22"/>
        </w:rPr>
        <w:t>terecht</w:t>
      </w:r>
      <w:r w:rsidRPr="00836838">
        <w:rPr>
          <w:rFonts w:ascii="Arial" w:hAnsi="Arial" w:eastAsia="Times New Roman" w:cs="Arial"/>
          <w:sz w:val="22"/>
          <w:szCs w:val="22"/>
        </w:rPr>
        <w:t>), maar is niet gewacht met het nemen van ingrijpende besluiten totdat ook de belangen van snijders meer afgewogen en georganiseerd meegenomen kunnen worden? </w:t>
      </w:r>
      <w:r w:rsidRPr="00836838">
        <w:rPr>
          <w:rFonts w:ascii="Arial" w:hAnsi="Arial" w:eastAsia="Times New Roman" w:cs="Arial"/>
          <w:sz w:val="22"/>
          <w:szCs w:val="22"/>
        </w:rPr>
        <w:br/>
      </w:r>
    </w:p>
    <w:p w:rsidRPr="00836838" w:rsidR="00074F0D" w:rsidP="1DA446E6" w:rsidRDefault="00074F0D" w14:paraId="7D5A3D61" w14:textId="04701A12">
      <w:pPr>
        <w:numPr>
          <w:ilvl w:val="0"/>
          <w:numId w:val="24"/>
        </w:numPr>
        <w:spacing w:before="100" w:beforeAutospacing="on" w:after="100" w:afterAutospacing="on"/>
        <w:rPr>
          <w:rFonts w:ascii="Arial" w:hAnsi="Arial" w:eastAsia="Times New Roman" w:cs="Arial"/>
          <w:sz w:val="22"/>
          <w:szCs w:val="22"/>
        </w:rPr>
      </w:pPr>
      <w:r w:rsidRPr="1DA446E6" w:rsidR="1DA446E6">
        <w:rPr>
          <w:rFonts w:ascii="Arial" w:hAnsi="Arial" w:eastAsia="Times New Roman" w:cs="Arial"/>
          <w:sz w:val="22"/>
          <w:szCs w:val="22"/>
        </w:rPr>
        <w:t>Er is sprake van een second opinion/nieuwe passend beoordeling voor de snijgebieden. Waarom is niet gewacht met het nemen van besluiten op dat rapport? </w:t>
      </w:r>
      <w:r>
        <w:br/>
      </w:r>
    </w:p>
    <w:p w:rsidRPr="00836838" w:rsidR="00074F0D" w:rsidP="00074F0D" w:rsidRDefault="00074F0D" w14:paraId="09F19DC4" w14:textId="6C4C18B8">
      <w:pPr>
        <w:numPr>
          <w:ilvl w:val="0"/>
          <w:numId w:val="24"/>
        </w:numPr>
        <w:spacing w:before="100" w:beforeAutospacing="1" w:after="100" w:afterAutospacing="1"/>
        <w:rPr>
          <w:rFonts w:ascii="Arial" w:hAnsi="Arial" w:eastAsia="Times New Roman" w:cs="Arial"/>
          <w:sz w:val="22"/>
          <w:szCs w:val="22"/>
        </w:rPr>
      </w:pPr>
      <w:r w:rsidRPr="00836838">
        <w:rPr>
          <w:rFonts w:ascii="Arial" w:hAnsi="Arial" w:eastAsia="Times New Roman" w:cs="Arial"/>
          <w:sz w:val="22"/>
          <w:szCs w:val="22"/>
        </w:rPr>
        <w:t>Wij hebben vernomen dat alle gemeenten rondom de Oosterschelde het niet eens zijn met verschillende besluiten die zijn genomen. Heeft GS de gemeenten goed meegenomen? Welke inhoudelijke argumenten zijn afgewogen? Hebben gemeenten (voldoende) ruimte gehad die in te brengen?</w:t>
      </w:r>
      <w:r w:rsidRPr="00836838">
        <w:rPr>
          <w:rFonts w:ascii="Arial" w:hAnsi="Arial" w:eastAsia="Times New Roman" w:cs="Arial"/>
          <w:sz w:val="22"/>
          <w:szCs w:val="22"/>
        </w:rPr>
        <w:br/>
      </w:r>
    </w:p>
    <w:p w:rsidRPr="00836838" w:rsidR="00074F0D" w:rsidP="00074F0D" w:rsidRDefault="00074F0D" w14:paraId="153E1A09" w14:textId="0FCC7529">
      <w:pPr>
        <w:numPr>
          <w:ilvl w:val="0"/>
          <w:numId w:val="24"/>
        </w:numPr>
        <w:spacing w:before="100" w:beforeAutospacing="1" w:after="100" w:afterAutospacing="1"/>
        <w:rPr>
          <w:rFonts w:ascii="Arial" w:hAnsi="Arial" w:eastAsia="Times New Roman" w:cs="Arial"/>
          <w:sz w:val="22"/>
          <w:szCs w:val="22"/>
        </w:rPr>
      </w:pPr>
      <w:r w:rsidRPr="00836838">
        <w:rPr>
          <w:rFonts w:ascii="Arial" w:hAnsi="Arial" w:eastAsia="Times New Roman" w:cs="Arial"/>
          <w:sz w:val="22"/>
          <w:szCs w:val="22"/>
        </w:rPr>
        <w:t>Er is onduidelijkheid over of de periode terugbrengen naar snijden vanaf 1 juni nu wel of niet geldt? De CDA</w:t>
      </w:r>
      <w:r w:rsidR="002460A9">
        <w:rPr>
          <w:rFonts w:ascii="Arial" w:hAnsi="Arial" w:eastAsia="Times New Roman" w:cs="Arial"/>
          <w:sz w:val="22"/>
          <w:szCs w:val="22"/>
        </w:rPr>
        <w:t xml:space="preserve"> Staten</w:t>
      </w:r>
      <w:r w:rsidRPr="00836838">
        <w:rPr>
          <w:rFonts w:ascii="Arial" w:hAnsi="Arial" w:eastAsia="Times New Roman" w:cs="Arial"/>
          <w:sz w:val="22"/>
          <w:szCs w:val="22"/>
        </w:rPr>
        <w:t xml:space="preserve">fractie gaat </w:t>
      </w:r>
      <w:r w:rsidR="002460A9">
        <w:rPr>
          <w:rFonts w:ascii="Arial" w:hAnsi="Arial" w:eastAsia="Times New Roman" w:cs="Arial"/>
          <w:sz w:val="22"/>
          <w:szCs w:val="22"/>
        </w:rPr>
        <w:t xml:space="preserve">uit van niet </w:t>
      </w:r>
      <w:r w:rsidRPr="00836838">
        <w:rPr>
          <w:rFonts w:ascii="Arial" w:hAnsi="Arial" w:eastAsia="Times New Roman" w:cs="Arial"/>
          <w:sz w:val="22"/>
          <w:szCs w:val="22"/>
        </w:rPr>
        <w:t>omdat het</w:t>
      </w:r>
      <w:r w:rsidR="002460A9">
        <w:rPr>
          <w:rFonts w:ascii="Arial" w:hAnsi="Arial" w:eastAsia="Times New Roman" w:cs="Arial"/>
          <w:sz w:val="22"/>
          <w:szCs w:val="22"/>
        </w:rPr>
        <w:t xml:space="preserve"> </w:t>
      </w:r>
      <w:r w:rsidRPr="00836838">
        <w:rPr>
          <w:rFonts w:ascii="Arial" w:hAnsi="Arial" w:eastAsia="Times New Roman" w:cs="Arial"/>
          <w:sz w:val="22"/>
          <w:szCs w:val="22"/>
        </w:rPr>
        <w:t xml:space="preserve"> </w:t>
      </w:r>
      <w:r w:rsidRPr="00836838">
        <w:rPr>
          <w:rFonts w:ascii="Arial" w:hAnsi="Arial" w:eastAsia="Times New Roman" w:cs="Arial"/>
          <w:sz w:val="22"/>
          <w:szCs w:val="22"/>
        </w:rPr>
        <w:lastRenderedPageBreak/>
        <w:t>een onwerkbare en onnodige beperking is</w:t>
      </w:r>
      <w:r w:rsidR="002460A9">
        <w:rPr>
          <w:rFonts w:ascii="Arial" w:hAnsi="Arial" w:eastAsia="Times New Roman" w:cs="Arial"/>
          <w:sz w:val="22"/>
          <w:szCs w:val="22"/>
        </w:rPr>
        <w:t>.</w:t>
      </w:r>
      <w:r w:rsidRPr="00836838">
        <w:rPr>
          <w:rFonts w:ascii="Arial" w:hAnsi="Arial" w:eastAsia="Times New Roman" w:cs="Arial"/>
          <w:sz w:val="22"/>
          <w:szCs w:val="22"/>
        </w:rPr>
        <w:br/>
      </w:r>
    </w:p>
    <w:p w:rsidRPr="00836838" w:rsidR="00074F0D" w:rsidP="00074F0D" w:rsidRDefault="00074F0D" w14:paraId="0A7976BB" w14:textId="7DAD6494">
      <w:pPr>
        <w:numPr>
          <w:ilvl w:val="0"/>
          <w:numId w:val="24"/>
        </w:numPr>
        <w:spacing w:before="100" w:beforeAutospacing="1" w:after="100" w:afterAutospacing="1"/>
        <w:rPr>
          <w:rFonts w:ascii="Arial" w:hAnsi="Arial" w:eastAsia="Times New Roman" w:cs="Arial"/>
          <w:sz w:val="22"/>
          <w:szCs w:val="22"/>
        </w:rPr>
      </w:pPr>
      <w:r w:rsidRPr="00836838">
        <w:rPr>
          <w:rFonts w:ascii="Arial" w:hAnsi="Arial" w:eastAsia="Times New Roman" w:cs="Arial"/>
          <w:sz w:val="22"/>
          <w:szCs w:val="22"/>
        </w:rPr>
        <w:t xml:space="preserve">Daaraan gekoppeld: </w:t>
      </w:r>
      <w:r w:rsidR="00BD2094">
        <w:rPr>
          <w:rFonts w:ascii="Arial" w:hAnsi="Arial" w:eastAsia="Times New Roman" w:cs="Arial"/>
          <w:sz w:val="22"/>
          <w:szCs w:val="22"/>
        </w:rPr>
        <w:t>Al</w:t>
      </w:r>
      <w:r w:rsidRPr="00836838">
        <w:rPr>
          <w:rFonts w:ascii="Arial" w:hAnsi="Arial" w:eastAsia="Times New Roman" w:cs="Arial"/>
          <w:sz w:val="22"/>
          <w:szCs w:val="22"/>
        </w:rPr>
        <w:t>s er gewerkt wordt met een reserveringssysteem, wat goed is, dan is het toch te vroeg om nog verdere beperkingen op te leggen? </w:t>
      </w:r>
      <w:r w:rsidRPr="00836838">
        <w:rPr>
          <w:rFonts w:ascii="Arial" w:hAnsi="Arial" w:eastAsia="Times New Roman" w:cs="Arial"/>
          <w:sz w:val="22"/>
          <w:szCs w:val="22"/>
        </w:rPr>
        <w:br/>
      </w:r>
    </w:p>
    <w:p w:rsidRPr="00836838" w:rsidR="00074F0D" w:rsidP="00074F0D" w:rsidRDefault="00074F0D" w14:paraId="70CCA4E5" w14:textId="7C28D2A1">
      <w:pPr>
        <w:numPr>
          <w:ilvl w:val="0"/>
          <w:numId w:val="24"/>
        </w:numPr>
        <w:spacing w:before="100" w:beforeAutospacing="1" w:after="100" w:afterAutospacing="1"/>
        <w:rPr>
          <w:rFonts w:ascii="Arial" w:hAnsi="Arial" w:eastAsia="Times New Roman" w:cs="Arial"/>
          <w:sz w:val="22"/>
          <w:szCs w:val="22"/>
        </w:rPr>
      </w:pPr>
      <w:r w:rsidRPr="00836838">
        <w:rPr>
          <w:rFonts w:ascii="Arial" w:hAnsi="Arial" w:eastAsia="Times New Roman" w:cs="Arial"/>
          <w:sz w:val="22"/>
          <w:szCs w:val="22"/>
        </w:rPr>
        <w:t>Kan GS de eigendomssituatie van de gebieden</w:t>
      </w:r>
      <w:r w:rsidR="00BD2094">
        <w:rPr>
          <w:rFonts w:ascii="Arial" w:hAnsi="Arial" w:eastAsia="Times New Roman" w:cs="Arial"/>
          <w:sz w:val="22"/>
          <w:szCs w:val="22"/>
        </w:rPr>
        <w:t>,</w:t>
      </w:r>
      <w:r w:rsidRPr="00836838">
        <w:rPr>
          <w:rFonts w:ascii="Arial" w:hAnsi="Arial" w:eastAsia="Times New Roman" w:cs="Arial"/>
          <w:sz w:val="22"/>
          <w:szCs w:val="22"/>
        </w:rPr>
        <w:t xml:space="preserve"> die gesloten gaan worden</w:t>
      </w:r>
      <w:r w:rsidR="00BD2094">
        <w:rPr>
          <w:rFonts w:ascii="Arial" w:hAnsi="Arial" w:eastAsia="Times New Roman" w:cs="Arial"/>
          <w:sz w:val="22"/>
          <w:szCs w:val="22"/>
        </w:rPr>
        <w:t>,</w:t>
      </w:r>
      <w:r w:rsidRPr="00836838">
        <w:rPr>
          <w:rFonts w:ascii="Arial" w:hAnsi="Arial" w:eastAsia="Times New Roman" w:cs="Arial"/>
          <w:sz w:val="22"/>
          <w:szCs w:val="22"/>
        </w:rPr>
        <w:t xml:space="preserve"> uitleggen? Wie is eigenaar, sinds wanneer, welke afspraken zijn </w:t>
      </w:r>
      <w:r w:rsidR="002460A9">
        <w:rPr>
          <w:rFonts w:ascii="Arial" w:hAnsi="Arial" w:eastAsia="Times New Roman" w:cs="Arial"/>
          <w:sz w:val="22"/>
          <w:szCs w:val="22"/>
        </w:rPr>
        <w:t xml:space="preserve">er </w:t>
      </w:r>
      <w:r w:rsidRPr="00836838">
        <w:rPr>
          <w:rFonts w:ascii="Arial" w:hAnsi="Arial" w:eastAsia="Times New Roman" w:cs="Arial"/>
          <w:sz w:val="22"/>
          <w:szCs w:val="22"/>
        </w:rPr>
        <w:t xml:space="preserve">bij </w:t>
      </w:r>
      <w:r w:rsidR="002460A9">
        <w:rPr>
          <w:rFonts w:ascii="Arial" w:hAnsi="Arial" w:eastAsia="Times New Roman" w:cs="Arial"/>
          <w:sz w:val="22"/>
          <w:szCs w:val="22"/>
        </w:rPr>
        <w:t xml:space="preserve">de </w:t>
      </w:r>
      <w:r w:rsidRPr="00836838">
        <w:rPr>
          <w:rFonts w:ascii="Arial" w:hAnsi="Arial" w:eastAsia="Times New Roman" w:cs="Arial"/>
          <w:sz w:val="22"/>
          <w:szCs w:val="22"/>
        </w:rPr>
        <w:t>overdracht gemaakt? Kan zomaar tot sluiting beslist worden?</w:t>
      </w:r>
      <w:r w:rsidRPr="00836838">
        <w:rPr>
          <w:rFonts w:ascii="Arial" w:hAnsi="Arial" w:eastAsia="Times New Roman" w:cs="Arial"/>
          <w:sz w:val="22"/>
          <w:szCs w:val="22"/>
        </w:rPr>
        <w:br/>
      </w:r>
    </w:p>
    <w:p w:rsidRPr="00836838" w:rsidR="00074F0D" w:rsidP="00074F0D" w:rsidRDefault="00074F0D" w14:paraId="75DED189" w14:textId="05FF802A">
      <w:pPr>
        <w:numPr>
          <w:ilvl w:val="0"/>
          <w:numId w:val="24"/>
        </w:numPr>
        <w:spacing w:before="100" w:beforeAutospacing="1" w:after="100" w:afterAutospacing="1"/>
        <w:rPr>
          <w:rFonts w:ascii="Arial" w:hAnsi="Arial" w:eastAsia="Times New Roman" w:cs="Arial"/>
          <w:sz w:val="22"/>
          <w:szCs w:val="22"/>
        </w:rPr>
      </w:pPr>
      <w:r w:rsidRPr="00836838">
        <w:rPr>
          <w:rFonts w:ascii="Arial" w:hAnsi="Arial" w:eastAsia="Times New Roman" w:cs="Arial"/>
          <w:sz w:val="22"/>
          <w:szCs w:val="22"/>
        </w:rPr>
        <w:t>Ook hier weer</w:t>
      </w:r>
      <w:r w:rsidR="002460A9">
        <w:rPr>
          <w:rFonts w:ascii="Arial" w:hAnsi="Arial" w:eastAsia="Times New Roman" w:cs="Arial"/>
          <w:sz w:val="22"/>
          <w:szCs w:val="22"/>
        </w:rPr>
        <w:t>: W</w:t>
      </w:r>
      <w:r w:rsidRPr="00836838">
        <w:rPr>
          <w:rFonts w:ascii="Arial" w:hAnsi="Arial" w:eastAsia="Times New Roman" w:cs="Arial"/>
          <w:sz w:val="22"/>
          <w:szCs w:val="22"/>
        </w:rPr>
        <w:t>aarom niet allerlei stappen die nu voorgesteld worden, zoals het reserveringssysteem en de second opinion</w:t>
      </w:r>
      <w:r w:rsidR="002460A9">
        <w:rPr>
          <w:rFonts w:ascii="Arial" w:hAnsi="Arial" w:eastAsia="Times New Roman" w:cs="Arial"/>
          <w:sz w:val="22"/>
          <w:szCs w:val="22"/>
        </w:rPr>
        <w:t>,</w:t>
      </w:r>
      <w:r w:rsidRPr="00836838">
        <w:rPr>
          <w:rFonts w:ascii="Arial" w:hAnsi="Arial" w:eastAsia="Times New Roman" w:cs="Arial"/>
          <w:sz w:val="22"/>
          <w:szCs w:val="22"/>
        </w:rPr>
        <w:t xml:space="preserve"> eerst afwachten?</w:t>
      </w:r>
      <w:r w:rsidRPr="00836838">
        <w:rPr>
          <w:rFonts w:ascii="Arial" w:hAnsi="Arial" w:eastAsia="Times New Roman" w:cs="Arial"/>
          <w:sz w:val="22"/>
          <w:szCs w:val="22"/>
        </w:rPr>
        <w:br/>
      </w:r>
    </w:p>
    <w:p w:rsidRPr="00836838" w:rsidR="00074F0D" w:rsidP="00074F0D" w:rsidRDefault="00074F0D" w14:paraId="001967CA" w14:textId="1A7AA57E">
      <w:pPr>
        <w:numPr>
          <w:ilvl w:val="0"/>
          <w:numId w:val="24"/>
        </w:numPr>
        <w:spacing w:before="100" w:beforeAutospacing="1" w:after="100" w:afterAutospacing="1"/>
        <w:rPr>
          <w:rFonts w:ascii="Arial" w:hAnsi="Arial" w:eastAsia="Times New Roman" w:cs="Arial"/>
          <w:sz w:val="22"/>
          <w:szCs w:val="22"/>
        </w:rPr>
      </w:pPr>
      <w:r w:rsidRPr="00836838">
        <w:rPr>
          <w:rFonts w:ascii="Arial" w:hAnsi="Arial" w:eastAsia="Times New Roman" w:cs="Arial"/>
          <w:sz w:val="22"/>
          <w:szCs w:val="22"/>
        </w:rPr>
        <w:t xml:space="preserve">Welke afweging van belangen heeft </w:t>
      </w:r>
      <w:r w:rsidR="00BD2094">
        <w:rPr>
          <w:rFonts w:ascii="Arial" w:hAnsi="Arial" w:eastAsia="Times New Roman" w:cs="Arial"/>
          <w:sz w:val="22"/>
          <w:szCs w:val="22"/>
        </w:rPr>
        <w:t xml:space="preserve">er </w:t>
      </w:r>
      <w:r w:rsidRPr="00836838">
        <w:rPr>
          <w:rFonts w:ascii="Arial" w:hAnsi="Arial" w:eastAsia="Times New Roman" w:cs="Arial"/>
          <w:sz w:val="22"/>
          <w:szCs w:val="22"/>
        </w:rPr>
        <w:t>plaats</w:t>
      </w:r>
      <w:r w:rsidR="002460A9">
        <w:rPr>
          <w:rFonts w:ascii="Arial" w:hAnsi="Arial" w:eastAsia="Times New Roman" w:cs="Arial"/>
          <w:sz w:val="22"/>
          <w:szCs w:val="22"/>
        </w:rPr>
        <w:t xml:space="preserve"> </w:t>
      </w:r>
      <w:r w:rsidRPr="00836838">
        <w:rPr>
          <w:rFonts w:ascii="Arial" w:hAnsi="Arial" w:eastAsia="Times New Roman" w:cs="Arial"/>
          <w:sz w:val="22"/>
          <w:szCs w:val="22"/>
        </w:rPr>
        <w:t>gevonden? Met andere woorden: wat mag wel in die gebieden? Gaan rondleidingen (die geld opleveren?) wellicht voor de traditie van snijden?</w:t>
      </w:r>
      <w:r w:rsidRPr="00836838">
        <w:rPr>
          <w:rFonts w:ascii="Arial" w:hAnsi="Arial" w:eastAsia="Times New Roman" w:cs="Arial"/>
          <w:sz w:val="22"/>
          <w:szCs w:val="22"/>
        </w:rPr>
        <w:br/>
      </w:r>
    </w:p>
    <w:p w:rsidRPr="00836838" w:rsidR="00074F0D" w:rsidP="00074F0D" w:rsidRDefault="00074F0D" w14:paraId="69AF5CF7" w14:textId="7D494629">
      <w:pPr>
        <w:numPr>
          <w:ilvl w:val="0"/>
          <w:numId w:val="24"/>
        </w:numPr>
        <w:spacing w:before="100" w:beforeAutospacing="1" w:after="100" w:afterAutospacing="1"/>
        <w:rPr>
          <w:rFonts w:ascii="Arial" w:hAnsi="Arial" w:eastAsia="Times New Roman" w:cs="Arial"/>
          <w:sz w:val="22"/>
          <w:szCs w:val="22"/>
        </w:rPr>
      </w:pPr>
      <w:r w:rsidRPr="00836838">
        <w:rPr>
          <w:rFonts w:ascii="Arial" w:hAnsi="Arial" w:eastAsia="Times New Roman" w:cs="Arial"/>
          <w:sz w:val="22"/>
          <w:szCs w:val="22"/>
        </w:rPr>
        <w:t>Waarom neemt GS de verantwoordelijkheid voor het sluiten van snijgebieden min of meer over? Moeten de eigenaren niet (meer) zelf uitleggen</w:t>
      </w:r>
      <w:r w:rsidR="003337E5">
        <w:rPr>
          <w:rFonts w:ascii="Arial" w:hAnsi="Arial" w:eastAsia="Times New Roman" w:cs="Arial"/>
          <w:sz w:val="22"/>
          <w:szCs w:val="22"/>
        </w:rPr>
        <w:t xml:space="preserve"> aan de snijders</w:t>
      </w:r>
      <w:r w:rsidRPr="00836838">
        <w:rPr>
          <w:rFonts w:ascii="Arial" w:hAnsi="Arial" w:eastAsia="Times New Roman" w:cs="Arial"/>
          <w:sz w:val="22"/>
          <w:szCs w:val="22"/>
        </w:rPr>
        <w:t xml:space="preserve"> wat er aan de hand is waardoor hun aanwezigheid in sommige gebieden niet meer gewenst is?</w:t>
      </w:r>
    </w:p>
    <w:p w:rsidRPr="00836838" w:rsidR="00797D24" w:rsidP="4AAD6023" w:rsidRDefault="00797D24" w14:paraId="123F0EB0" w14:textId="076F349A">
      <w:pPr>
        <w:spacing w:after="240"/>
        <w:rPr>
          <w:rFonts w:ascii="Arial" w:hAnsi="Arial" w:cs="Arial"/>
          <w:sz w:val="22"/>
          <w:szCs w:val="22"/>
        </w:rPr>
      </w:pPr>
    </w:p>
    <w:sectPr w:rsidRPr="00836838" w:rsidR="00797D24" w:rsidSect="00E115C3">
      <w:headerReference w:type="even" r:id="rId8"/>
      <w:headerReference w:type="default" r:id="rId9"/>
      <w:footerReference w:type="default" r:id="rId10"/>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1F51" w:rsidP="00912AC0" w:rsidRDefault="007A1F51" w14:paraId="1DBA2FAC" w14:textId="77777777">
      <w:r>
        <w:separator/>
      </w:r>
    </w:p>
  </w:endnote>
  <w:endnote w:type="continuationSeparator" w:id="0">
    <w:p w:rsidR="007A1F51" w:rsidP="00912AC0" w:rsidRDefault="007A1F51" w14:paraId="0FE8D2A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4AAD6023" w:rsidTr="4AAD6023" w14:paraId="0CAD779F" w14:textId="77777777">
      <w:tc>
        <w:tcPr>
          <w:tcW w:w="2765" w:type="dxa"/>
        </w:tcPr>
        <w:p w:rsidR="4AAD6023" w:rsidP="4AAD6023" w:rsidRDefault="4AAD6023" w14:paraId="39A33AF2" w14:textId="64E9104B">
          <w:pPr>
            <w:pStyle w:val="Koptekst"/>
            <w:ind w:left="-115"/>
          </w:pPr>
        </w:p>
      </w:tc>
      <w:tc>
        <w:tcPr>
          <w:tcW w:w="2765" w:type="dxa"/>
        </w:tcPr>
        <w:p w:rsidR="4AAD6023" w:rsidP="4AAD6023" w:rsidRDefault="4AAD6023" w14:paraId="03B07010" w14:textId="17F0AD75">
          <w:pPr>
            <w:pStyle w:val="Koptekst"/>
            <w:jc w:val="center"/>
          </w:pPr>
        </w:p>
      </w:tc>
      <w:tc>
        <w:tcPr>
          <w:tcW w:w="2765" w:type="dxa"/>
        </w:tcPr>
        <w:p w:rsidR="4AAD6023" w:rsidP="4AAD6023" w:rsidRDefault="4AAD6023" w14:paraId="68534E6A" w14:textId="346CE3B2">
          <w:pPr>
            <w:pStyle w:val="Koptekst"/>
            <w:ind w:right="-115"/>
            <w:jc w:val="right"/>
          </w:pPr>
        </w:p>
      </w:tc>
    </w:tr>
  </w:tbl>
  <w:p w:rsidR="4AAD6023" w:rsidP="4AAD6023" w:rsidRDefault="4AAD6023" w14:paraId="1DE57FA9" w14:textId="0B0858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1F51" w:rsidP="00912AC0" w:rsidRDefault="007A1F51" w14:paraId="0B510D73" w14:textId="77777777">
      <w:r>
        <w:separator/>
      </w:r>
    </w:p>
  </w:footnote>
  <w:footnote w:type="continuationSeparator" w:id="0">
    <w:p w:rsidR="007A1F51" w:rsidP="00912AC0" w:rsidRDefault="007A1F51" w14:paraId="510EA9E8" w14:textId="77777777">
      <w:r>
        <w:continuationSeparator/>
      </w:r>
    </w:p>
  </w:footnote>
  <w:footnote w:id="1">
    <w:p w:rsidRPr="00787C9A" w:rsidR="00787C9A" w:rsidRDefault="00787C9A" w14:paraId="16A69B90" w14:textId="4798246B">
      <w:pPr>
        <w:pStyle w:val="Voetnoottekst"/>
        <w:rPr>
          <w:sz w:val="20"/>
          <w:szCs w:val="20"/>
        </w:rPr>
      </w:pPr>
      <w:r w:rsidRPr="00787C9A">
        <w:rPr>
          <w:rStyle w:val="Voetnootmarkering"/>
          <w:sz w:val="20"/>
          <w:szCs w:val="20"/>
        </w:rPr>
        <w:footnoteRef/>
      </w:r>
      <w:r w:rsidRPr="00787C9A">
        <w:rPr>
          <w:sz w:val="20"/>
          <w:szCs w:val="20"/>
        </w:rPr>
        <w:t xml:space="preserve"> https://www.pzc.nl/zeeuws-nieuws/minder-zeekraal-en-lamsoor-snijden-in-het-belang-van-de-vogels-ze-helpen-een-zeeuwse-traditie-om-zeep~a2814e68/</w:t>
      </w:r>
    </w:p>
  </w:footnote>
  <w:footnote w:id="2">
    <w:p w:rsidRPr="00787C9A" w:rsidR="00D85CB1" w:rsidRDefault="00D85CB1" w14:paraId="339606B7" w14:textId="4B9D56D9">
      <w:pPr>
        <w:pStyle w:val="Voetnoottekst"/>
        <w:rPr>
          <w:sz w:val="20"/>
          <w:szCs w:val="20"/>
        </w:rPr>
      </w:pPr>
      <w:r w:rsidRPr="00787C9A">
        <w:rPr>
          <w:rStyle w:val="Voetnootmarkering"/>
          <w:sz w:val="20"/>
          <w:szCs w:val="20"/>
        </w:rPr>
        <w:footnoteRef/>
      </w:r>
      <w:r w:rsidRPr="00787C9A">
        <w:rPr>
          <w:sz w:val="20"/>
          <w:szCs w:val="20"/>
        </w:rPr>
        <w:t xml:space="preserve"> https://www.staatsbosbeheer.nl/over-staatsbosbeheer/blijf-op-de-hoogte/natuurverhalen/zeegroente-snijden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B168B" w:rsidR="00CB1FEB" w:rsidRDefault="00000000" w14:paraId="50077B7A" w14:textId="77777777">
    <w:pPr>
      <w:pStyle w:val="Koptekst"/>
      <w:rPr>
        <w:lang w:val="en-GB"/>
      </w:rPr>
    </w:pPr>
    <w:sdt>
      <w:sdtPr>
        <w:id w:val="171999623"/>
        <w:placeholder>
          <w:docPart w:val="4B5D79CFDE86CD4EBA40A455D3F66351"/>
        </w:placeholder>
        <w:temporary/>
        <w:showingPlcHdr/>
      </w:sdtPr>
      <w:sdtContent>
        <w:r w:rsidRPr="001B168B" w:rsidR="00CB1FEB">
          <w:rPr>
            <w:lang w:val="en-GB"/>
          </w:rPr>
          <w:t>[Type text]</w:t>
        </w:r>
      </w:sdtContent>
    </w:sdt>
    <w:r w:rsidR="00CB1FEB">
      <w:ptab w:alignment="center" w:relativeTo="margin" w:leader="none"/>
    </w:r>
    <w:sdt>
      <w:sdtPr>
        <w:id w:val="171999624"/>
        <w:placeholder>
          <w:docPart w:val="B8B8304034FAE24D8E22C01CF4A4EDD5"/>
        </w:placeholder>
        <w:temporary/>
        <w:showingPlcHdr/>
      </w:sdtPr>
      <w:sdtContent>
        <w:r w:rsidRPr="001B168B" w:rsidR="00CB1FEB">
          <w:rPr>
            <w:lang w:val="en-GB"/>
          </w:rPr>
          <w:t>[Type text]</w:t>
        </w:r>
      </w:sdtContent>
    </w:sdt>
    <w:r w:rsidR="00CB1FEB">
      <w:ptab w:alignment="right" w:relativeTo="margin" w:leader="none"/>
    </w:r>
    <w:sdt>
      <w:sdtPr>
        <w:id w:val="171999625"/>
        <w:placeholder>
          <w:docPart w:val="0B180264D743BB4993D8FA4D320176AC"/>
        </w:placeholder>
        <w:temporary/>
        <w:showingPlcHdr/>
      </w:sdtPr>
      <w:sdtContent>
        <w:r w:rsidRPr="001B168B" w:rsidR="00CB1FEB">
          <w:rPr>
            <w:lang w:val="en-GB"/>
          </w:rPr>
          <w:t>[Type text]</w:t>
        </w:r>
      </w:sdtContent>
    </w:sdt>
  </w:p>
  <w:p w:rsidRPr="001B168B" w:rsidR="00CB1FEB" w:rsidRDefault="00CB1FEB" w14:paraId="4A18CEE9" w14:textId="77777777">
    <w:pPr>
      <w:pStyle w:val="Koptek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B1FEB" w:rsidP="4AAD6023" w:rsidRDefault="006849F2" w14:paraId="79292D7F" w14:textId="45CB393A">
    <w:r>
      <w:rPr>
        <w:noProof/>
      </w:rPr>
      <w:drawing>
        <wp:anchor distT="0" distB="0" distL="114300" distR="114300" simplePos="0" relativeHeight="251659264" behindDoc="0" locked="0" layoutInCell="1" allowOverlap="1" wp14:anchorId="205F483B" wp14:editId="0262B0F7">
          <wp:simplePos x="0" y="0"/>
          <wp:positionH relativeFrom="column">
            <wp:posOffset>0</wp:posOffset>
          </wp:positionH>
          <wp:positionV relativeFrom="paragraph">
            <wp:posOffset>171450</wp:posOffset>
          </wp:positionV>
          <wp:extent cx="1690370" cy="570230"/>
          <wp:effectExtent l="0" t="0" r="0" b="127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690370" cy="570230"/>
                  </a:xfrm>
                  <a:prstGeom prst="rect">
                    <a:avLst/>
                  </a:prstGeom>
                </pic:spPr>
              </pic:pic>
            </a:graphicData>
          </a:graphic>
          <wp14:sizeRelH relativeFrom="page">
            <wp14:pctWidth>0</wp14:pctWidth>
          </wp14:sizeRelH>
          <wp14:sizeRelV relativeFrom="page">
            <wp14:pctHeight>0</wp14:pctHeight>
          </wp14:sizeRelV>
        </wp:anchor>
      </w:drawing>
    </w:r>
  </w:p>
  <w:p w:rsidR="00CB1FEB" w:rsidP="4AAD6023" w:rsidRDefault="00CB1FEB" w14:paraId="453B87FE" w14:textId="31E74F4F"/>
  <w:p w:rsidR="00CB1FEB" w:rsidP="4AAD6023" w:rsidRDefault="00CB1FEB" w14:paraId="71DDC9C3" w14:textId="1A0EB6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60623"/>
    <w:multiLevelType w:val="hybridMultilevel"/>
    <w:tmpl w:val="138AE60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A37136B"/>
    <w:multiLevelType w:val="hybridMultilevel"/>
    <w:tmpl w:val="E60C0C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603C47"/>
    <w:multiLevelType w:val="hybridMultilevel"/>
    <w:tmpl w:val="4EA80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254327"/>
    <w:multiLevelType w:val="hybridMultilevel"/>
    <w:tmpl w:val="46C8F5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644AB7"/>
    <w:multiLevelType w:val="hybridMultilevel"/>
    <w:tmpl w:val="CE6A5896"/>
    <w:lvl w:ilvl="0" w:tplc="994A5A90">
      <w:start w:val="1"/>
      <w:numFmt w:val="decimal"/>
      <w:lvlText w:val="%1."/>
      <w:lvlJc w:val="left"/>
      <w:pPr>
        <w:ind w:left="720" w:hanging="360"/>
      </w:pPr>
      <w:rPr>
        <w:rFonts w:hint="default" w:eastAsiaTheme="minorEastAsia"/>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D760B9"/>
    <w:multiLevelType w:val="hybridMultilevel"/>
    <w:tmpl w:val="DE421D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DC82ED4"/>
    <w:multiLevelType w:val="hybridMultilevel"/>
    <w:tmpl w:val="7D92B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C14D1C"/>
    <w:multiLevelType w:val="hybridMultilevel"/>
    <w:tmpl w:val="4120E234"/>
    <w:lvl w:ilvl="0" w:tplc="867A5E28">
      <w:start w:val="1"/>
      <w:numFmt w:val="decimal"/>
      <w:lvlText w:val="%1."/>
      <w:lvlJc w:val="left"/>
      <w:pPr>
        <w:ind w:left="360" w:hanging="360"/>
      </w:pPr>
      <w:rPr>
        <w:rFonts w:hint="default" w:ascii="Arial" w:hAnsi="Arial" w:cs="Arial" w:eastAsiaTheme="minorHAnsi"/>
        <w:sz w:val="21"/>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003A5A"/>
    <w:multiLevelType w:val="hybridMultilevel"/>
    <w:tmpl w:val="5BFC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9026F"/>
    <w:multiLevelType w:val="hybridMultilevel"/>
    <w:tmpl w:val="F2040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16291"/>
    <w:multiLevelType w:val="hybridMultilevel"/>
    <w:tmpl w:val="2B4443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71E3B20"/>
    <w:multiLevelType w:val="hybridMultilevel"/>
    <w:tmpl w:val="AC5025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9867784"/>
    <w:multiLevelType w:val="hybridMultilevel"/>
    <w:tmpl w:val="BC0A5B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5712FF6"/>
    <w:multiLevelType w:val="hybridMultilevel"/>
    <w:tmpl w:val="715EC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61028C3"/>
    <w:multiLevelType w:val="hybridMultilevel"/>
    <w:tmpl w:val="FDBC9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8D72558"/>
    <w:multiLevelType w:val="hybridMultilevel"/>
    <w:tmpl w:val="9A58A2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5945710"/>
    <w:multiLevelType w:val="hybridMultilevel"/>
    <w:tmpl w:val="A26806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BE6135"/>
    <w:multiLevelType w:val="hybridMultilevel"/>
    <w:tmpl w:val="16E0D5DA"/>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9" w15:restartNumberingAfterBreak="0">
    <w:nsid w:val="64501BFC"/>
    <w:multiLevelType w:val="multilevel"/>
    <w:tmpl w:val="855A3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6286A85"/>
    <w:multiLevelType w:val="hybridMultilevel"/>
    <w:tmpl w:val="5C80F4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CF125F0"/>
    <w:multiLevelType w:val="hybridMultilevel"/>
    <w:tmpl w:val="2C24A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4886999"/>
    <w:multiLevelType w:val="hybridMultilevel"/>
    <w:tmpl w:val="C04E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5D3E3D"/>
    <w:multiLevelType w:val="hybridMultilevel"/>
    <w:tmpl w:val="DCD6A6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75479784">
    <w:abstractNumId w:val="0"/>
  </w:num>
  <w:num w:numId="2" w16cid:durableId="663581943">
    <w:abstractNumId w:val="22"/>
  </w:num>
  <w:num w:numId="3" w16cid:durableId="2109231212">
    <w:abstractNumId w:val="9"/>
  </w:num>
  <w:num w:numId="4" w16cid:durableId="2145389888">
    <w:abstractNumId w:val="10"/>
  </w:num>
  <w:num w:numId="5" w16cid:durableId="170026538">
    <w:abstractNumId w:val="7"/>
  </w:num>
  <w:num w:numId="6" w16cid:durableId="52122646">
    <w:abstractNumId w:val="4"/>
  </w:num>
  <w:num w:numId="7" w16cid:durableId="1964771324">
    <w:abstractNumId w:val="6"/>
  </w:num>
  <w:num w:numId="8" w16cid:durableId="424424502">
    <w:abstractNumId w:val="13"/>
  </w:num>
  <w:num w:numId="9" w16cid:durableId="240793992">
    <w:abstractNumId w:val="14"/>
  </w:num>
  <w:num w:numId="10" w16cid:durableId="365062260">
    <w:abstractNumId w:val="1"/>
  </w:num>
  <w:num w:numId="11" w16cid:durableId="785319328">
    <w:abstractNumId w:val="17"/>
  </w:num>
  <w:num w:numId="12" w16cid:durableId="1984432850">
    <w:abstractNumId w:val="21"/>
  </w:num>
  <w:num w:numId="13" w16cid:durableId="1849632695">
    <w:abstractNumId w:val="12"/>
  </w:num>
  <w:num w:numId="14" w16cid:durableId="1061175409">
    <w:abstractNumId w:val="20"/>
  </w:num>
  <w:num w:numId="15" w16cid:durableId="1756366451">
    <w:abstractNumId w:val="3"/>
  </w:num>
  <w:num w:numId="16" w16cid:durableId="1934585797">
    <w:abstractNumId w:val="15"/>
  </w:num>
  <w:num w:numId="17" w16cid:durableId="2132895285">
    <w:abstractNumId w:val="5"/>
  </w:num>
  <w:num w:numId="18" w16cid:durableId="1874926025">
    <w:abstractNumId w:val="23"/>
  </w:num>
  <w:num w:numId="19" w16cid:durableId="2103797632">
    <w:abstractNumId w:val="11"/>
  </w:num>
  <w:num w:numId="20" w16cid:durableId="2131196663">
    <w:abstractNumId w:val="18"/>
  </w:num>
  <w:num w:numId="21" w16cid:durableId="1822382123">
    <w:abstractNumId w:val="8"/>
  </w:num>
  <w:num w:numId="22" w16cid:durableId="311103166">
    <w:abstractNumId w:val="16"/>
  </w:num>
  <w:num w:numId="23" w16cid:durableId="1533107623">
    <w:abstractNumId w:val="2"/>
  </w:num>
  <w:num w:numId="24" w16cid:durableId="374363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2E"/>
    <w:rsid w:val="00017AA7"/>
    <w:rsid w:val="000258F5"/>
    <w:rsid w:val="00040074"/>
    <w:rsid w:val="00044EFB"/>
    <w:rsid w:val="000553AA"/>
    <w:rsid w:val="00061CC7"/>
    <w:rsid w:val="000717A2"/>
    <w:rsid w:val="00074F0D"/>
    <w:rsid w:val="00085786"/>
    <w:rsid w:val="000A67E9"/>
    <w:rsid w:val="000B5606"/>
    <w:rsid w:val="000C2A42"/>
    <w:rsid w:val="000C5307"/>
    <w:rsid w:val="000D3259"/>
    <w:rsid w:val="000D7B9E"/>
    <w:rsid w:val="000E0CAE"/>
    <w:rsid w:val="00134FEF"/>
    <w:rsid w:val="00143A6D"/>
    <w:rsid w:val="00156FF3"/>
    <w:rsid w:val="001750F1"/>
    <w:rsid w:val="00192106"/>
    <w:rsid w:val="00193612"/>
    <w:rsid w:val="00193B07"/>
    <w:rsid w:val="00195299"/>
    <w:rsid w:val="001A0FE1"/>
    <w:rsid w:val="001A1933"/>
    <w:rsid w:val="001A56DC"/>
    <w:rsid w:val="001A63F9"/>
    <w:rsid w:val="001B168B"/>
    <w:rsid w:val="001B3193"/>
    <w:rsid w:val="001B3D91"/>
    <w:rsid w:val="001C6A5C"/>
    <w:rsid w:val="001D5EAD"/>
    <w:rsid w:val="001E0F79"/>
    <w:rsid w:val="00206D65"/>
    <w:rsid w:val="0022224B"/>
    <w:rsid w:val="00222CE6"/>
    <w:rsid w:val="00243C92"/>
    <w:rsid w:val="002460A9"/>
    <w:rsid w:val="00272D9C"/>
    <w:rsid w:val="00273151"/>
    <w:rsid w:val="00280098"/>
    <w:rsid w:val="0028250F"/>
    <w:rsid w:val="00287ED6"/>
    <w:rsid w:val="00293F50"/>
    <w:rsid w:val="00295E9C"/>
    <w:rsid w:val="002A358D"/>
    <w:rsid w:val="002B2A62"/>
    <w:rsid w:val="002D4B6A"/>
    <w:rsid w:val="002F1A3C"/>
    <w:rsid w:val="00305139"/>
    <w:rsid w:val="00317223"/>
    <w:rsid w:val="00324477"/>
    <w:rsid w:val="003337E5"/>
    <w:rsid w:val="003345E5"/>
    <w:rsid w:val="00340352"/>
    <w:rsid w:val="00355AB2"/>
    <w:rsid w:val="0036216A"/>
    <w:rsid w:val="0036231F"/>
    <w:rsid w:val="00363C60"/>
    <w:rsid w:val="00364DD2"/>
    <w:rsid w:val="0037661D"/>
    <w:rsid w:val="003936D6"/>
    <w:rsid w:val="003961EA"/>
    <w:rsid w:val="003B5D22"/>
    <w:rsid w:val="003D2E18"/>
    <w:rsid w:val="003E375A"/>
    <w:rsid w:val="003E4C7A"/>
    <w:rsid w:val="003E736D"/>
    <w:rsid w:val="00405AC0"/>
    <w:rsid w:val="00407BFA"/>
    <w:rsid w:val="00420881"/>
    <w:rsid w:val="00427E68"/>
    <w:rsid w:val="004334A7"/>
    <w:rsid w:val="00447801"/>
    <w:rsid w:val="00452653"/>
    <w:rsid w:val="0045269D"/>
    <w:rsid w:val="004575DA"/>
    <w:rsid w:val="0046684F"/>
    <w:rsid w:val="00481C27"/>
    <w:rsid w:val="00487F08"/>
    <w:rsid w:val="004B24AE"/>
    <w:rsid w:val="004C0188"/>
    <w:rsid w:val="004C098A"/>
    <w:rsid w:val="004C44C9"/>
    <w:rsid w:val="004D1CF7"/>
    <w:rsid w:val="004D2935"/>
    <w:rsid w:val="004F61CF"/>
    <w:rsid w:val="005165EB"/>
    <w:rsid w:val="005311DC"/>
    <w:rsid w:val="00534FE5"/>
    <w:rsid w:val="0053526F"/>
    <w:rsid w:val="00535B9D"/>
    <w:rsid w:val="005512F6"/>
    <w:rsid w:val="00553D1E"/>
    <w:rsid w:val="00554E19"/>
    <w:rsid w:val="005575FB"/>
    <w:rsid w:val="00566BA1"/>
    <w:rsid w:val="00582AD3"/>
    <w:rsid w:val="005833B2"/>
    <w:rsid w:val="0059624E"/>
    <w:rsid w:val="005A1D91"/>
    <w:rsid w:val="005A4506"/>
    <w:rsid w:val="005A7F74"/>
    <w:rsid w:val="005B2E90"/>
    <w:rsid w:val="005B5E8D"/>
    <w:rsid w:val="005D78DF"/>
    <w:rsid w:val="005E2686"/>
    <w:rsid w:val="005E3FBF"/>
    <w:rsid w:val="005E4089"/>
    <w:rsid w:val="005F5D46"/>
    <w:rsid w:val="00601603"/>
    <w:rsid w:val="0065218C"/>
    <w:rsid w:val="00664DEA"/>
    <w:rsid w:val="006764B9"/>
    <w:rsid w:val="00680EEE"/>
    <w:rsid w:val="006849F2"/>
    <w:rsid w:val="00692E38"/>
    <w:rsid w:val="00693310"/>
    <w:rsid w:val="00694C95"/>
    <w:rsid w:val="006B376A"/>
    <w:rsid w:val="006B6239"/>
    <w:rsid w:val="006C103A"/>
    <w:rsid w:val="006C609D"/>
    <w:rsid w:val="006D15B3"/>
    <w:rsid w:val="006D62D9"/>
    <w:rsid w:val="00722459"/>
    <w:rsid w:val="0072556B"/>
    <w:rsid w:val="00734015"/>
    <w:rsid w:val="007340B7"/>
    <w:rsid w:val="00737441"/>
    <w:rsid w:val="00742F95"/>
    <w:rsid w:val="00746CD9"/>
    <w:rsid w:val="00756026"/>
    <w:rsid w:val="00756BEB"/>
    <w:rsid w:val="007847BA"/>
    <w:rsid w:val="00787C9A"/>
    <w:rsid w:val="00795C81"/>
    <w:rsid w:val="00797D24"/>
    <w:rsid w:val="007A1F51"/>
    <w:rsid w:val="007B639F"/>
    <w:rsid w:val="007B6DE6"/>
    <w:rsid w:val="007C3FCE"/>
    <w:rsid w:val="007C495D"/>
    <w:rsid w:val="007C5A2B"/>
    <w:rsid w:val="007D3056"/>
    <w:rsid w:val="007D459C"/>
    <w:rsid w:val="007D5D45"/>
    <w:rsid w:val="007D7AA0"/>
    <w:rsid w:val="007E0A57"/>
    <w:rsid w:val="007E17D9"/>
    <w:rsid w:val="00800F36"/>
    <w:rsid w:val="008245E7"/>
    <w:rsid w:val="00836838"/>
    <w:rsid w:val="0084198A"/>
    <w:rsid w:val="00856491"/>
    <w:rsid w:val="00860B11"/>
    <w:rsid w:val="00865B42"/>
    <w:rsid w:val="00866605"/>
    <w:rsid w:val="0088059A"/>
    <w:rsid w:val="008930CC"/>
    <w:rsid w:val="008B3D00"/>
    <w:rsid w:val="008D721C"/>
    <w:rsid w:val="008E27FA"/>
    <w:rsid w:val="009112B1"/>
    <w:rsid w:val="00912AC0"/>
    <w:rsid w:val="00925AAA"/>
    <w:rsid w:val="00941A27"/>
    <w:rsid w:val="00942769"/>
    <w:rsid w:val="00966823"/>
    <w:rsid w:val="009747EF"/>
    <w:rsid w:val="009974EC"/>
    <w:rsid w:val="009A0F57"/>
    <w:rsid w:val="009A5412"/>
    <w:rsid w:val="009A59A5"/>
    <w:rsid w:val="009B1C32"/>
    <w:rsid w:val="009B6467"/>
    <w:rsid w:val="009E218B"/>
    <w:rsid w:val="009E300D"/>
    <w:rsid w:val="009E3FDE"/>
    <w:rsid w:val="009F4341"/>
    <w:rsid w:val="009F60AE"/>
    <w:rsid w:val="00A00A99"/>
    <w:rsid w:val="00A04B46"/>
    <w:rsid w:val="00A60C75"/>
    <w:rsid w:val="00A6438D"/>
    <w:rsid w:val="00A7429C"/>
    <w:rsid w:val="00AB2528"/>
    <w:rsid w:val="00AB6264"/>
    <w:rsid w:val="00AC2AFF"/>
    <w:rsid w:val="00AC515A"/>
    <w:rsid w:val="00AC7A98"/>
    <w:rsid w:val="00AD03FA"/>
    <w:rsid w:val="00AD4874"/>
    <w:rsid w:val="00AE05C8"/>
    <w:rsid w:val="00AE0695"/>
    <w:rsid w:val="00AF5668"/>
    <w:rsid w:val="00B062D5"/>
    <w:rsid w:val="00B11F36"/>
    <w:rsid w:val="00B17BB1"/>
    <w:rsid w:val="00B309E6"/>
    <w:rsid w:val="00B348F0"/>
    <w:rsid w:val="00B4295A"/>
    <w:rsid w:val="00B7635E"/>
    <w:rsid w:val="00B8211F"/>
    <w:rsid w:val="00B922A8"/>
    <w:rsid w:val="00BA237C"/>
    <w:rsid w:val="00BC0BEF"/>
    <w:rsid w:val="00BD2094"/>
    <w:rsid w:val="00BF2F64"/>
    <w:rsid w:val="00C0317A"/>
    <w:rsid w:val="00C10129"/>
    <w:rsid w:val="00C14755"/>
    <w:rsid w:val="00C17306"/>
    <w:rsid w:val="00C320A4"/>
    <w:rsid w:val="00C34F80"/>
    <w:rsid w:val="00C445FE"/>
    <w:rsid w:val="00C63520"/>
    <w:rsid w:val="00C650A1"/>
    <w:rsid w:val="00C76DD8"/>
    <w:rsid w:val="00C91421"/>
    <w:rsid w:val="00C91729"/>
    <w:rsid w:val="00CB1FEB"/>
    <w:rsid w:val="00CC5AA4"/>
    <w:rsid w:val="00CD2F71"/>
    <w:rsid w:val="00CD75C7"/>
    <w:rsid w:val="00CF49A8"/>
    <w:rsid w:val="00D277CA"/>
    <w:rsid w:val="00D365C1"/>
    <w:rsid w:val="00D81A7C"/>
    <w:rsid w:val="00D85CB1"/>
    <w:rsid w:val="00D869EA"/>
    <w:rsid w:val="00D9134F"/>
    <w:rsid w:val="00D92213"/>
    <w:rsid w:val="00DA594F"/>
    <w:rsid w:val="00DA622E"/>
    <w:rsid w:val="00DA70D0"/>
    <w:rsid w:val="00DB010D"/>
    <w:rsid w:val="00DC3DEA"/>
    <w:rsid w:val="00DD11BC"/>
    <w:rsid w:val="00DD3E1E"/>
    <w:rsid w:val="00E01037"/>
    <w:rsid w:val="00E01BEC"/>
    <w:rsid w:val="00E115C3"/>
    <w:rsid w:val="00E239E2"/>
    <w:rsid w:val="00E23D8F"/>
    <w:rsid w:val="00E23FAE"/>
    <w:rsid w:val="00E35F0A"/>
    <w:rsid w:val="00E46B8A"/>
    <w:rsid w:val="00E51ADF"/>
    <w:rsid w:val="00E71DB8"/>
    <w:rsid w:val="00E7721C"/>
    <w:rsid w:val="00E87BAE"/>
    <w:rsid w:val="00E87C84"/>
    <w:rsid w:val="00E935E8"/>
    <w:rsid w:val="00E95809"/>
    <w:rsid w:val="00E95E63"/>
    <w:rsid w:val="00EA0334"/>
    <w:rsid w:val="00EA7DB6"/>
    <w:rsid w:val="00EB1A35"/>
    <w:rsid w:val="00EC7288"/>
    <w:rsid w:val="00EC7517"/>
    <w:rsid w:val="00EC7783"/>
    <w:rsid w:val="00ED2C68"/>
    <w:rsid w:val="00EE3BED"/>
    <w:rsid w:val="00EF1452"/>
    <w:rsid w:val="00F003EC"/>
    <w:rsid w:val="00F24844"/>
    <w:rsid w:val="00F33089"/>
    <w:rsid w:val="00F35171"/>
    <w:rsid w:val="00F4125E"/>
    <w:rsid w:val="00F46337"/>
    <w:rsid w:val="00F56EA1"/>
    <w:rsid w:val="00F57C26"/>
    <w:rsid w:val="00F609C6"/>
    <w:rsid w:val="00F7099F"/>
    <w:rsid w:val="00F71332"/>
    <w:rsid w:val="00F7247E"/>
    <w:rsid w:val="00F81191"/>
    <w:rsid w:val="00FA252A"/>
    <w:rsid w:val="00FA33D2"/>
    <w:rsid w:val="00FA55D3"/>
    <w:rsid w:val="00FB4519"/>
    <w:rsid w:val="00FC4428"/>
    <w:rsid w:val="00FE651C"/>
    <w:rsid w:val="00FF06CA"/>
    <w:rsid w:val="00FF124A"/>
    <w:rsid w:val="1DA446E6"/>
    <w:rsid w:val="4AAD60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33973F"/>
  <w14:defaultImageDpi w14:val="300"/>
  <w15:docId w15:val="{E6FB2EC1-B11B-47D6-9CED-8C9D123C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styleId="Standaard" w:default="1">
    <w:name w:val="Normal"/>
    <w:qFormat/>
    <w:rsid w:val="00DA622E"/>
    <w:rPr>
      <w:lang w:val="nl-NL"/>
    </w:rPr>
  </w:style>
  <w:style w:type="paragraph" w:styleId="Kop2">
    <w:name w:val="heading 2"/>
    <w:basedOn w:val="Standaard"/>
    <w:link w:val="Kop2Char"/>
    <w:uiPriority w:val="9"/>
    <w:qFormat/>
    <w:rsid w:val="009F60AE"/>
    <w:pPr>
      <w:spacing w:before="100" w:beforeAutospacing="1" w:after="100" w:afterAutospacing="1"/>
      <w:outlineLvl w:val="1"/>
    </w:pPr>
    <w:rPr>
      <w:rFonts w:ascii="Times New Roman" w:hAnsi="Times New Roman" w:eastAsia="Times New Roman" w:cs="Times New Roman"/>
      <w:b/>
      <w:bCs/>
      <w:sz w:val="36"/>
      <w:szCs w:val="36"/>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912AC0"/>
    <w:rPr>
      <w:rFonts w:ascii="Lucida Grande" w:hAnsi="Lucida Grande"/>
      <w:sz w:val="18"/>
      <w:szCs w:val="18"/>
    </w:rPr>
  </w:style>
  <w:style w:type="character" w:styleId="BallontekstChar" w:customStyle="1">
    <w:name w:val="Ballontekst Char"/>
    <w:basedOn w:val="Standaardalinea-lettertype"/>
    <w:link w:val="Ballontekst"/>
    <w:uiPriority w:val="99"/>
    <w:semiHidden/>
    <w:rsid w:val="00912AC0"/>
    <w:rPr>
      <w:rFonts w:ascii="Lucida Grande" w:hAnsi="Lucida Grande"/>
      <w:sz w:val="18"/>
      <w:szCs w:val="18"/>
    </w:rPr>
  </w:style>
  <w:style w:type="paragraph" w:styleId="Koptekst">
    <w:name w:val="header"/>
    <w:basedOn w:val="Standaard"/>
    <w:link w:val="KoptekstChar"/>
    <w:uiPriority w:val="99"/>
    <w:unhideWhenUsed/>
    <w:rsid w:val="00912AC0"/>
    <w:pPr>
      <w:tabs>
        <w:tab w:val="center" w:pos="4320"/>
        <w:tab w:val="right" w:pos="8640"/>
      </w:tabs>
    </w:pPr>
  </w:style>
  <w:style w:type="character" w:styleId="KoptekstChar" w:customStyle="1">
    <w:name w:val="Koptekst Char"/>
    <w:basedOn w:val="Standaardalinea-lettertype"/>
    <w:link w:val="Koptekst"/>
    <w:uiPriority w:val="99"/>
    <w:rsid w:val="00912AC0"/>
  </w:style>
  <w:style w:type="paragraph" w:styleId="Voettekst">
    <w:name w:val="footer"/>
    <w:basedOn w:val="Standaard"/>
    <w:link w:val="VoettekstChar"/>
    <w:uiPriority w:val="99"/>
    <w:unhideWhenUsed/>
    <w:rsid w:val="00912AC0"/>
    <w:pPr>
      <w:tabs>
        <w:tab w:val="center" w:pos="4320"/>
        <w:tab w:val="right" w:pos="8640"/>
      </w:tabs>
    </w:pPr>
  </w:style>
  <w:style w:type="character" w:styleId="VoettekstChar" w:customStyle="1">
    <w:name w:val="Voettekst Char"/>
    <w:basedOn w:val="Standaardalinea-lettertype"/>
    <w:link w:val="Voettekst"/>
    <w:uiPriority w:val="99"/>
    <w:rsid w:val="00912AC0"/>
  </w:style>
  <w:style w:type="paragraph" w:styleId="Lijstalinea">
    <w:name w:val="List Paragraph"/>
    <w:basedOn w:val="Standaard"/>
    <w:uiPriority w:val="34"/>
    <w:qFormat/>
    <w:rsid w:val="00912AC0"/>
    <w:pPr>
      <w:ind w:left="720"/>
      <w:contextualSpacing/>
    </w:pPr>
  </w:style>
  <w:style w:type="paragraph" w:styleId="Voetnoottekst">
    <w:name w:val="footnote text"/>
    <w:basedOn w:val="Standaard"/>
    <w:link w:val="VoetnoottekstChar"/>
    <w:uiPriority w:val="99"/>
    <w:unhideWhenUsed/>
    <w:rsid w:val="00DA622E"/>
  </w:style>
  <w:style w:type="character" w:styleId="VoetnoottekstChar" w:customStyle="1">
    <w:name w:val="Voetnoottekst Char"/>
    <w:basedOn w:val="Standaardalinea-lettertype"/>
    <w:link w:val="Voetnoottekst"/>
    <w:uiPriority w:val="99"/>
    <w:rsid w:val="00DA622E"/>
    <w:rPr>
      <w:lang w:val="nl-NL"/>
    </w:rPr>
  </w:style>
  <w:style w:type="character" w:styleId="Voetnootmarkering">
    <w:name w:val="footnote reference"/>
    <w:basedOn w:val="Standaardalinea-lettertype"/>
    <w:uiPriority w:val="99"/>
    <w:unhideWhenUsed/>
    <w:rsid w:val="00DA622E"/>
    <w:rPr>
      <w:vertAlign w:val="superscript"/>
    </w:rPr>
  </w:style>
  <w:style w:type="paragraph" w:styleId="Normaalweb">
    <w:name w:val="Normal (Web)"/>
    <w:basedOn w:val="Standaard"/>
    <w:uiPriority w:val="99"/>
    <w:semiHidden/>
    <w:unhideWhenUsed/>
    <w:rsid w:val="001B168B"/>
    <w:pPr>
      <w:spacing w:before="100" w:beforeAutospacing="1" w:after="100" w:afterAutospacing="1"/>
    </w:pPr>
    <w:rPr>
      <w:rFonts w:ascii="Times New Roman" w:hAnsi="Times New Roman" w:eastAsia="Times New Roman" w:cs="Times New Roman"/>
      <w:lang w:eastAsia="nl-NL"/>
    </w:rPr>
  </w:style>
  <w:style w:type="character" w:styleId="Hyperlink">
    <w:name w:val="Hyperlink"/>
    <w:basedOn w:val="Standaardalinea-lettertype"/>
    <w:uiPriority w:val="99"/>
    <w:unhideWhenUsed/>
    <w:rsid w:val="00AE0695"/>
    <w:rPr>
      <w:color w:val="0000FF" w:themeColor="hyperlink"/>
      <w:u w:val="single"/>
    </w:rPr>
  </w:style>
  <w:style w:type="character" w:styleId="Vermelding1" w:customStyle="1">
    <w:name w:val="Vermelding1"/>
    <w:basedOn w:val="Standaardalinea-lettertype"/>
    <w:uiPriority w:val="99"/>
    <w:semiHidden/>
    <w:unhideWhenUsed/>
    <w:rsid w:val="00AE0695"/>
    <w:rPr>
      <w:color w:val="2B579A"/>
      <w:shd w:val="clear" w:color="auto" w:fill="E6E6E6"/>
    </w:rPr>
  </w:style>
  <w:style w:type="character" w:styleId="GevolgdeHyperlink">
    <w:name w:val="FollowedHyperlink"/>
    <w:basedOn w:val="Standaardalinea-lettertype"/>
    <w:uiPriority w:val="99"/>
    <w:semiHidden/>
    <w:unhideWhenUsed/>
    <w:rsid w:val="00AE0695"/>
    <w:rPr>
      <w:color w:val="800080" w:themeColor="followedHyperlink"/>
      <w:u w:val="single"/>
    </w:rPr>
  </w:style>
  <w:style w:type="character" w:styleId="Verwijzingopmerking">
    <w:name w:val="annotation reference"/>
    <w:basedOn w:val="Standaardalinea-lettertype"/>
    <w:uiPriority w:val="99"/>
    <w:semiHidden/>
    <w:unhideWhenUsed/>
    <w:rsid w:val="00364DD2"/>
    <w:rPr>
      <w:sz w:val="16"/>
      <w:szCs w:val="16"/>
    </w:rPr>
  </w:style>
  <w:style w:type="paragraph" w:styleId="Tekstopmerking">
    <w:name w:val="annotation text"/>
    <w:basedOn w:val="Standaard"/>
    <w:link w:val="TekstopmerkingChar"/>
    <w:uiPriority w:val="99"/>
    <w:semiHidden/>
    <w:unhideWhenUsed/>
    <w:rsid w:val="00364DD2"/>
    <w:rPr>
      <w:sz w:val="20"/>
      <w:szCs w:val="20"/>
    </w:rPr>
  </w:style>
  <w:style w:type="character" w:styleId="TekstopmerkingChar" w:customStyle="1">
    <w:name w:val="Tekst opmerking Char"/>
    <w:basedOn w:val="Standaardalinea-lettertype"/>
    <w:link w:val="Tekstopmerking"/>
    <w:uiPriority w:val="99"/>
    <w:semiHidden/>
    <w:rsid w:val="00364DD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64DD2"/>
    <w:rPr>
      <w:b/>
      <w:bCs/>
    </w:rPr>
  </w:style>
  <w:style w:type="character" w:styleId="OnderwerpvanopmerkingChar" w:customStyle="1">
    <w:name w:val="Onderwerp van opmerking Char"/>
    <w:basedOn w:val="TekstopmerkingChar"/>
    <w:link w:val="Onderwerpvanopmerking"/>
    <w:uiPriority w:val="99"/>
    <w:semiHidden/>
    <w:rsid w:val="00364DD2"/>
    <w:rPr>
      <w:b/>
      <w:bCs/>
      <w:sz w:val="20"/>
      <w:szCs w:val="20"/>
      <w:lang w:val="nl-NL"/>
    </w:rPr>
  </w:style>
  <w:style w:type="table" w:styleId="Tabelraster">
    <w:name w:val="Table Grid"/>
    <w:basedOn w:val="Standaardtabel"/>
    <w:uiPriority w:val="59"/>
    <w:rsid w:val="006C10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melding">
    <w:name w:val="Mention"/>
    <w:basedOn w:val="Standaardalinea-lettertype"/>
    <w:uiPriority w:val="99"/>
    <w:semiHidden/>
    <w:unhideWhenUsed/>
    <w:rsid w:val="006C103A"/>
    <w:rPr>
      <w:color w:val="2B579A"/>
      <w:shd w:val="clear" w:color="auto" w:fill="E6E6E6"/>
    </w:rPr>
  </w:style>
  <w:style w:type="table" w:styleId="Rastertabel4">
    <w:name w:val="Grid Table 4"/>
    <w:basedOn w:val="Standaardtabel"/>
    <w:uiPriority w:val="49"/>
    <w:rsid w:val="00293F50"/>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93F50"/>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1licht">
    <w:name w:val="Grid Table 1 Light"/>
    <w:basedOn w:val="Standaardtabel"/>
    <w:uiPriority w:val="99"/>
    <w:rsid w:val="00293F5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Onopgelostemelding">
    <w:name w:val="Unresolved Mention"/>
    <w:basedOn w:val="Standaardalinea-lettertype"/>
    <w:uiPriority w:val="99"/>
    <w:semiHidden/>
    <w:unhideWhenUsed/>
    <w:rsid w:val="003345E5"/>
    <w:rPr>
      <w:color w:val="808080"/>
      <w:shd w:val="clear" w:color="auto" w:fill="E6E6E6"/>
    </w:rPr>
  </w:style>
  <w:style w:type="character" w:styleId="5yl5" w:customStyle="1">
    <w:name w:val="_5yl5"/>
    <w:basedOn w:val="Standaardalinea-lettertype"/>
    <w:rsid w:val="00AD03FA"/>
  </w:style>
  <w:style w:type="paragraph" w:styleId="Default" w:customStyle="1">
    <w:name w:val="Default"/>
    <w:rsid w:val="00BC0BEF"/>
    <w:pPr>
      <w:autoSpaceDE w:val="0"/>
      <w:autoSpaceDN w:val="0"/>
      <w:adjustRightInd w:val="0"/>
    </w:pPr>
    <w:rPr>
      <w:rFonts w:ascii="Arial" w:hAnsi="Arial" w:cs="Arial" w:eastAsiaTheme="minorHAnsi"/>
      <w:color w:val="000000"/>
      <w:lang w:val="nl-NL"/>
    </w:rPr>
  </w:style>
  <w:style w:type="character" w:styleId="Kop2Char" w:customStyle="1">
    <w:name w:val="Kop 2 Char"/>
    <w:basedOn w:val="Standaardalinea-lettertype"/>
    <w:link w:val="Kop2"/>
    <w:uiPriority w:val="9"/>
    <w:rsid w:val="009F60AE"/>
    <w:rPr>
      <w:rFonts w:ascii="Times New Roman" w:hAnsi="Times New Roman" w:eastAsia="Times New Roman" w:cs="Times New Roman"/>
      <w:b/>
      <w:bCs/>
      <w:sz w:val="36"/>
      <w:szCs w:val="36"/>
      <w:lang w:val="nl-NL" w:eastAsia="nl-NL"/>
    </w:rPr>
  </w:style>
  <w:style w:type="paragraph" w:styleId="article-paragraph" w:customStyle="1">
    <w:name w:val="article-paragraph"/>
    <w:basedOn w:val="Standaard"/>
    <w:rsid w:val="009F60AE"/>
    <w:pPr>
      <w:spacing w:before="100" w:beforeAutospacing="1" w:after="100" w:afterAutospacing="1"/>
    </w:pPr>
    <w:rPr>
      <w:rFonts w:ascii="Times New Roman" w:hAnsi="Times New Roman" w:eastAsia="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8050">
      <w:bodyDiv w:val="1"/>
      <w:marLeft w:val="0"/>
      <w:marRight w:val="0"/>
      <w:marTop w:val="0"/>
      <w:marBottom w:val="0"/>
      <w:divBdr>
        <w:top w:val="none" w:sz="0" w:space="0" w:color="auto"/>
        <w:left w:val="none" w:sz="0" w:space="0" w:color="auto"/>
        <w:bottom w:val="none" w:sz="0" w:space="0" w:color="auto"/>
        <w:right w:val="none" w:sz="0" w:space="0" w:color="auto"/>
      </w:divBdr>
    </w:div>
    <w:div w:id="140851182">
      <w:bodyDiv w:val="1"/>
      <w:marLeft w:val="0"/>
      <w:marRight w:val="0"/>
      <w:marTop w:val="0"/>
      <w:marBottom w:val="0"/>
      <w:divBdr>
        <w:top w:val="none" w:sz="0" w:space="0" w:color="auto"/>
        <w:left w:val="none" w:sz="0" w:space="0" w:color="auto"/>
        <w:bottom w:val="none" w:sz="0" w:space="0" w:color="auto"/>
        <w:right w:val="none" w:sz="0" w:space="0" w:color="auto"/>
      </w:divBdr>
    </w:div>
    <w:div w:id="185563077">
      <w:bodyDiv w:val="1"/>
      <w:marLeft w:val="0"/>
      <w:marRight w:val="0"/>
      <w:marTop w:val="0"/>
      <w:marBottom w:val="0"/>
      <w:divBdr>
        <w:top w:val="none" w:sz="0" w:space="0" w:color="auto"/>
        <w:left w:val="none" w:sz="0" w:space="0" w:color="auto"/>
        <w:bottom w:val="none" w:sz="0" w:space="0" w:color="auto"/>
        <w:right w:val="none" w:sz="0" w:space="0" w:color="auto"/>
      </w:divBdr>
    </w:div>
    <w:div w:id="286356654">
      <w:bodyDiv w:val="1"/>
      <w:marLeft w:val="0"/>
      <w:marRight w:val="0"/>
      <w:marTop w:val="0"/>
      <w:marBottom w:val="0"/>
      <w:divBdr>
        <w:top w:val="none" w:sz="0" w:space="0" w:color="auto"/>
        <w:left w:val="none" w:sz="0" w:space="0" w:color="auto"/>
        <w:bottom w:val="none" w:sz="0" w:space="0" w:color="auto"/>
        <w:right w:val="none" w:sz="0" w:space="0" w:color="auto"/>
      </w:divBdr>
    </w:div>
    <w:div w:id="288979377">
      <w:bodyDiv w:val="1"/>
      <w:marLeft w:val="0"/>
      <w:marRight w:val="0"/>
      <w:marTop w:val="0"/>
      <w:marBottom w:val="0"/>
      <w:divBdr>
        <w:top w:val="none" w:sz="0" w:space="0" w:color="auto"/>
        <w:left w:val="none" w:sz="0" w:space="0" w:color="auto"/>
        <w:bottom w:val="none" w:sz="0" w:space="0" w:color="auto"/>
        <w:right w:val="none" w:sz="0" w:space="0" w:color="auto"/>
      </w:divBdr>
    </w:div>
    <w:div w:id="384989553">
      <w:bodyDiv w:val="1"/>
      <w:marLeft w:val="0"/>
      <w:marRight w:val="0"/>
      <w:marTop w:val="0"/>
      <w:marBottom w:val="0"/>
      <w:divBdr>
        <w:top w:val="none" w:sz="0" w:space="0" w:color="auto"/>
        <w:left w:val="none" w:sz="0" w:space="0" w:color="auto"/>
        <w:bottom w:val="none" w:sz="0" w:space="0" w:color="auto"/>
        <w:right w:val="none" w:sz="0" w:space="0" w:color="auto"/>
      </w:divBdr>
      <w:divsChild>
        <w:div w:id="1568764771">
          <w:marLeft w:val="0"/>
          <w:marRight w:val="0"/>
          <w:marTop w:val="0"/>
          <w:marBottom w:val="0"/>
          <w:divBdr>
            <w:top w:val="none" w:sz="0" w:space="0" w:color="auto"/>
            <w:left w:val="none" w:sz="0" w:space="0" w:color="auto"/>
            <w:bottom w:val="none" w:sz="0" w:space="0" w:color="auto"/>
            <w:right w:val="none" w:sz="0" w:space="0" w:color="auto"/>
          </w:divBdr>
        </w:div>
        <w:div w:id="1502237968">
          <w:marLeft w:val="0"/>
          <w:marRight w:val="0"/>
          <w:marTop w:val="0"/>
          <w:marBottom w:val="0"/>
          <w:divBdr>
            <w:top w:val="none" w:sz="0" w:space="0" w:color="auto"/>
            <w:left w:val="none" w:sz="0" w:space="0" w:color="auto"/>
            <w:bottom w:val="none" w:sz="0" w:space="0" w:color="auto"/>
            <w:right w:val="none" w:sz="0" w:space="0" w:color="auto"/>
          </w:divBdr>
        </w:div>
        <w:div w:id="1659191811">
          <w:marLeft w:val="0"/>
          <w:marRight w:val="0"/>
          <w:marTop w:val="0"/>
          <w:marBottom w:val="0"/>
          <w:divBdr>
            <w:top w:val="none" w:sz="0" w:space="0" w:color="auto"/>
            <w:left w:val="none" w:sz="0" w:space="0" w:color="auto"/>
            <w:bottom w:val="none" w:sz="0" w:space="0" w:color="auto"/>
            <w:right w:val="none" w:sz="0" w:space="0" w:color="auto"/>
          </w:divBdr>
        </w:div>
      </w:divsChild>
    </w:div>
    <w:div w:id="846140533">
      <w:bodyDiv w:val="1"/>
      <w:marLeft w:val="0"/>
      <w:marRight w:val="0"/>
      <w:marTop w:val="0"/>
      <w:marBottom w:val="0"/>
      <w:divBdr>
        <w:top w:val="none" w:sz="0" w:space="0" w:color="auto"/>
        <w:left w:val="none" w:sz="0" w:space="0" w:color="auto"/>
        <w:bottom w:val="none" w:sz="0" w:space="0" w:color="auto"/>
        <w:right w:val="none" w:sz="0" w:space="0" w:color="auto"/>
      </w:divBdr>
      <w:divsChild>
        <w:div w:id="398480445">
          <w:marLeft w:val="0"/>
          <w:marRight w:val="0"/>
          <w:marTop w:val="0"/>
          <w:marBottom w:val="0"/>
          <w:divBdr>
            <w:top w:val="none" w:sz="0" w:space="0" w:color="auto"/>
            <w:left w:val="none" w:sz="0" w:space="0" w:color="auto"/>
            <w:bottom w:val="none" w:sz="0" w:space="0" w:color="auto"/>
            <w:right w:val="none" w:sz="0" w:space="0" w:color="auto"/>
          </w:divBdr>
        </w:div>
        <w:div w:id="912203850">
          <w:marLeft w:val="0"/>
          <w:marRight w:val="0"/>
          <w:marTop w:val="0"/>
          <w:marBottom w:val="0"/>
          <w:divBdr>
            <w:top w:val="none" w:sz="0" w:space="0" w:color="auto"/>
            <w:left w:val="none" w:sz="0" w:space="0" w:color="auto"/>
            <w:bottom w:val="none" w:sz="0" w:space="0" w:color="auto"/>
            <w:right w:val="none" w:sz="0" w:space="0" w:color="auto"/>
          </w:divBdr>
        </w:div>
        <w:div w:id="996304723">
          <w:marLeft w:val="0"/>
          <w:marRight w:val="0"/>
          <w:marTop w:val="0"/>
          <w:marBottom w:val="0"/>
          <w:divBdr>
            <w:top w:val="none" w:sz="0" w:space="0" w:color="auto"/>
            <w:left w:val="none" w:sz="0" w:space="0" w:color="auto"/>
            <w:bottom w:val="none" w:sz="0" w:space="0" w:color="auto"/>
            <w:right w:val="none" w:sz="0" w:space="0" w:color="auto"/>
          </w:divBdr>
        </w:div>
        <w:div w:id="1889107155">
          <w:marLeft w:val="0"/>
          <w:marRight w:val="0"/>
          <w:marTop w:val="0"/>
          <w:marBottom w:val="0"/>
          <w:divBdr>
            <w:top w:val="none" w:sz="0" w:space="0" w:color="auto"/>
            <w:left w:val="none" w:sz="0" w:space="0" w:color="auto"/>
            <w:bottom w:val="none" w:sz="0" w:space="0" w:color="auto"/>
            <w:right w:val="none" w:sz="0" w:space="0" w:color="auto"/>
          </w:divBdr>
        </w:div>
        <w:div w:id="1312952228">
          <w:marLeft w:val="0"/>
          <w:marRight w:val="0"/>
          <w:marTop w:val="0"/>
          <w:marBottom w:val="0"/>
          <w:divBdr>
            <w:top w:val="none" w:sz="0" w:space="0" w:color="auto"/>
            <w:left w:val="none" w:sz="0" w:space="0" w:color="auto"/>
            <w:bottom w:val="none" w:sz="0" w:space="0" w:color="auto"/>
            <w:right w:val="none" w:sz="0" w:space="0" w:color="auto"/>
          </w:divBdr>
        </w:div>
        <w:div w:id="272251953">
          <w:marLeft w:val="0"/>
          <w:marRight w:val="0"/>
          <w:marTop w:val="0"/>
          <w:marBottom w:val="0"/>
          <w:divBdr>
            <w:top w:val="none" w:sz="0" w:space="0" w:color="auto"/>
            <w:left w:val="none" w:sz="0" w:space="0" w:color="auto"/>
            <w:bottom w:val="none" w:sz="0" w:space="0" w:color="auto"/>
            <w:right w:val="none" w:sz="0" w:space="0" w:color="auto"/>
          </w:divBdr>
        </w:div>
        <w:div w:id="1121456317">
          <w:marLeft w:val="0"/>
          <w:marRight w:val="0"/>
          <w:marTop w:val="0"/>
          <w:marBottom w:val="0"/>
          <w:divBdr>
            <w:top w:val="none" w:sz="0" w:space="0" w:color="auto"/>
            <w:left w:val="none" w:sz="0" w:space="0" w:color="auto"/>
            <w:bottom w:val="none" w:sz="0" w:space="0" w:color="auto"/>
            <w:right w:val="none" w:sz="0" w:space="0" w:color="auto"/>
          </w:divBdr>
        </w:div>
      </w:divsChild>
    </w:div>
    <w:div w:id="1606619933">
      <w:bodyDiv w:val="1"/>
      <w:marLeft w:val="0"/>
      <w:marRight w:val="0"/>
      <w:marTop w:val="0"/>
      <w:marBottom w:val="0"/>
      <w:divBdr>
        <w:top w:val="none" w:sz="0" w:space="0" w:color="auto"/>
        <w:left w:val="none" w:sz="0" w:space="0" w:color="auto"/>
        <w:bottom w:val="none" w:sz="0" w:space="0" w:color="auto"/>
        <w:right w:val="none" w:sz="0" w:space="0" w:color="auto"/>
      </w:divBdr>
    </w:div>
    <w:div w:id="1691832364">
      <w:bodyDiv w:val="1"/>
      <w:marLeft w:val="0"/>
      <w:marRight w:val="0"/>
      <w:marTop w:val="0"/>
      <w:marBottom w:val="0"/>
      <w:divBdr>
        <w:top w:val="none" w:sz="0" w:space="0" w:color="auto"/>
        <w:left w:val="none" w:sz="0" w:space="0" w:color="auto"/>
        <w:bottom w:val="none" w:sz="0" w:space="0" w:color="auto"/>
        <w:right w:val="none" w:sz="0" w:space="0" w:color="auto"/>
      </w:divBdr>
      <w:divsChild>
        <w:div w:id="332682799">
          <w:marLeft w:val="120"/>
          <w:marRight w:val="135"/>
          <w:marTop w:val="150"/>
          <w:marBottom w:val="150"/>
          <w:divBdr>
            <w:top w:val="none" w:sz="0" w:space="0" w:color="auto"/>
            <w:left w:val="none" w:sz="0" w:space="0" w:color="auto"/>
            <w:bottom w:val="none" w:sz="0" w:space="0" w:color="auto"/>
            <w:right w:val="none" w:sz="0" w:space="0" w:color="auto"/>
          </w:divBdr>
          <w:divsChild>
            <w:div w:id="1928732167">
              <w:marLeft w:val="0"/>
              <w:marRight w:val="0"/>
              <w:marTop w:val="0"/>
              <w:marBottom w:val="0"/>
              <w:divBdr>
                <w:top w:val="none" w:sz="0" w:space="0" w:color="auto"/>
                <w:left w:val="none" w:sz="0" w:space="0" w:color="auto"/>
                <w:bottom w:val="none" w:sz="0" w:space="0" w:color="auto"/>
                <w:right w:val="none" w:sz="0" w:space="0" w:color="auto"/>
              </w:divBdr>
              <w:divsChild>
                <w:div w:id="176962430">
                  <w:marLeft w:val="0"/>
                  <w:marRight w:val="0"/>
                  <w:marTop w:val="0"/>
                  <w:marBottom w:val="0"/>
                  <w:divBdr>
                    <w:top w:val="none" w:sz="0" w:space="0" w:color="auto"/>
                    <w:left w:val="none" w:sz="0" w:space="0" w:color="auto"/>
                    <w:bottom w:val="none" w:sz="0" w:space="0" w:color="auto"/>
                    <w:right w:val="none" w:sz="0" w:space="0" w:color="auto"/>
                  </w:divBdr>
                  <w:divsChild>
                    <w:div w:id="2092462658">
                      <w:marLeft w:val="0"/>
                      <w:marRight w:val="0"/>
                      <w:marTop w:val="0"/>
                      <w:marBottom w:val="0"/>
                      <w:divBdr>
                        <w:top w:val="none" w:sz="0" w:space="0" w:color="auto"/>
                        <w:left w:val="none" w:sz="0" w:space="0" w:color="auto"/>
                        <w:bottom w:val="none" w:sz="0" w:space="0" w:color="auto"/>
                        <w:right w:val="none" w:sz="0" w:space="0" w:color="auto"/>
                      </w:divBdr>
                      <w:divsChild>
                        <w:div w:id="1922638480">
                          <w:marLeft w:val="0"/>
                          <w:marRight w:val="0"/>
                          <w:marTop w:val="0"/>
                          <w:marBottom w:val="0"/>
                          <w:divBdr>
                            <w:top w:val="none" w:sz="0" w:space="0" w:color="auto"/>
                            <w:left w:val="none" w:sz="0" w:space="0" w:color="auto"/>
                            <w:bottom w:val="none" w:sz="0" w:space="0" w:color="auto"/>
                            <w:right w:val="none" w:sz="0" w:space="0" w:color="auto"/>
                          </w:divBdr>
                          <w:divsChild>
                            <w:div w:id="544678914">
                              <w:marLeft w:val="120"/>
                              <w:marRight w:val="0"/>
                              <w:marTop w:val="0"/>
                              <w:marBottom w:val="0"/>
                              <w:divBdr>
                                <w:top w:val="none" w:sz="0" w:space="0" w:color="auto"/>
                                <w:left w:val="none" w:sz="0" w:space="0" w:color="auto"/>
                                <w:bottom w:val="none" w:sz="0" w:space="0" w:color="auto"/>
                                <w:right w:val="none" w:sz="0" w:space="0" w:color="auto"/>
                              </w:divBdr>
                              <w:divsChild>
                                <w:div w:id="1040784687">
                                  <w:marLeft w:val="0"/>
                                  <w:marRight w:val="0"/>
                                  <w:marTop w:val="0"/>
                                  <w:marBottom w:val="0"/>
                                  <w:divBdr>
                                    <w:top w:val="none" w:sz="0" w:space="0" w:color="auto"/>
                                    <w:left w:val="none" w:sz="0" w:space="0" w:color="auto"/>
                                    <w:bottom w:val="none" w:sz="0" w:space="0" w:color="auto"/>
                                    <w:right w:val="none" w:sz="0" w:space="0" w:color="auto"/>
                                  </w:divBdr>
                                  <w:divsChild>
                                    <w:div w:id="1534152501">
                                      <w:marLeft w:val="0"/>
                                      <w:marRight w:val="0"/>
                                      <w:marTop w:val="0"/>
                                      <w:marBottom w:val="0"/>
                                      <w:divBdr>
                                        <w:top w:val="none" w:sz="0" w:space="0" w:color="auto"/>
                                        <w:left w:val="none" w:sz="0" w:space="0" w:color="auto"/>
                                        <w:bottom w:val="none" w:sz="0" w:space="0" w:color="auto"/>
                                        <w:right w:val="none" w:sz="0" w:space="0" w:color="auto"/>
                                      </w:divBdr>
                                      <w:divsChild>
                                        <w:div w:id="1770660929">
                                          <w:marLeft w:val="0"/>
                                          <w:marRight w:val="0"/>
                                          <w:marTop w:val="0"/>
                                          <w:marBottom w:val="0"/>
                                          <w:divBdr>
                                            <w:top w:val="none" w:sz="0" w:space="0" w:color="auto"/>
                                            <w:left w:val="none" w:sz="0" w:space="0" w:color="auto"/>
                                            <w:bottom w:val="none" w:sz="0" w:space="0" w:color="auto"/>
                                            <w:right w:val="none" w:sz="0" w:space="0" w:color="auto"/>
                                          </w:divBdr>
                                          <w:divsChild>
                                            <w:div w:id="13619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930494">
          <w:marLeft w:val="120"/>
          <w:marRight w:val="135"/>
          <w:marTop w:val="150"/>
          <w:marBottom w:val="150"/>
          <w:divBdr>
            <w:top w:val="none" w:sz="0" w:space="0" w:color="auto"/>
            <w:left w:val="none" w:sz="0" w:space="0" w:color="auto"/>
            <w:bottom w:val="none" w:sz="0" w:space="0" w:color="auto"/>
            <w:right w:val="none" w:sz="0" w:space="0" w:color="auto"/>
          </w:divBdr>
          <w:divsChild>
            <w:div w:id="1997831411">
              <w:marLeft w:val="0"/>
              <w:marRight w:val="0"/>
              <w:marTop w:val="0"/>
              <w:marBottom w:val="0"/>
              <w:divBdr>
                <w:top w:val="none" w:sz="0" w:space="0" w:color="auto"/>
                <w:left w:val="none" w:sz="0" w:space="0" w:color="auto"/>
                <w:bottom w:val="none" w:sz="0" w:space="0" w:color="auto"/>
                <w:right w:val="none" w:sz="0" w:space="0" w:color="auto"/>
              </w:divBdr>
            </w:div>
            <w:div w:id="1243949806">
              <w:marLeft w:val="0"/>
              <w:marRight w:val="0"/>
              <w:marTop w:val="0"/>
              <w:marBottom w:val="0"/>
              <w:divBdr>
                <w:top w:val="none" w:sz="0" w:space="0" w:color="auto"/>
                <w:left w:val="none" w:sz="0" w:space="0" w:color="auto"/>
                <w:bottom w:val="none" w:sz="0" w:space="0" w:color="auto"/>
                <w:right w:val="none" w:sz="0" w:space="0" w:color="auto"/>
              </w:divBdr>
              <w:divsChild>
                <w:div w:id="2073842522">
                  <w:marLeft w:val="0"/>
                  <w:marRight w:val="0"/>
                  <w:marTop w:val="0"/>
                  <w:marBottom w:val="0"/>
                  <w:divBdr>
                    <w:top w:val="none" w:sz="0" w:space="0" w:color="auto"/>
                    <w:left w:val="none" w:sz="0" w:space="0" w:color="auto"/>
                    <w:bottom w:val="none" w:sz="0" w:space="0" w:color="auto"/>
                    <w:right w:val="none" w:sz="0" w:space="0" w:color="auto"/>
                  </w:divBdr>
                  <w:divsChild>
                    <w:div w:id="378406122">
                      <w:marLeft w:val="0"/>
                      <w:marRight w:val="0"/>
                      <w:marTop w:val="0"/>
                      <w:marBottom w:val="0"/>
                      <w:divBdr>
                        <w:top w:val="none" w:sz="0" w:space="0" w:color="auto"/>
                        <w:left w:val="none" w:sz="0" w:space="0" w:color="auto"/>
                        <w:bottom w:val="none" w:sz="0" w:space="0" w:color="auto"/>
                        <w:right w:val="none" w:sz="0" w:space="0" w:color="auto"/>
                      </w:divBdr>
                      <w:divsChild>
                        <w:div w:id="2007391819">
                          <w:marLeft w:val="0"/>
                          <w:marRight w:val="0"/>
                          <w:marTop w:val="0"/>
                          <w:marBottom w:val="0"/>
                          <w:divBdr>
                            <w:top w:val="none" w:sz="0" w:space="0" w:color="auto"/>
                            <w:left w:val="none" w:sz="0" w:space="0" w:color="auto"/>
                            <w:bottom w:val="none" w:sz="0" w:space="0" w:color="auto"/>
                            <w:right w:val="none" w:sz="0" w:space="0" w:color="auto"/>
                          </w:divBdr>
                          <w:divsChild>
                            <w:div w:id="2015262234">
                              <w:marLeft w:val="120"/>
                              <w:marRight w:val="0"/>
                              <w:marTop w:val="0"/>
                              <w:marBottom w:val="0"/>
                              <w:divBdr>
                                <w:top w:val="none" w:sz="0" w:space="0" w:color="auto"/>
                                <w:left w:val="none" w:sz="0" w:space="0" w:color="auto"/>
                                <w:bottom w:val="none" w:sz="0" w:space="0" w:color="auto"/>
                                <w:right w:val="none" w:sz="0" w:space="0" w:color="auto"/>
                              </w:divBdr>
                              <w:divsChild>
                                <w:div w:id="1033924415">
                                  <w:marLeft w:val="0"/>
                                  <w:marRight w:val="0"/>
                                  <w:marTop w:val="0"/>
                                  <w:marBottom w:val="0"/>
                                  <w:divBdr>
                                    <w:top w:val="none" w:sz="0" w:space="0" w:color="auto"/>
                                    <w:left w:val="none" w:sz="0" w:space="0" w:color="auto"/>
                                    <w:bottom w:val="none" w:sz="0" w:space="0" w:color="auto"/>
                                    <w:right w:val="none" w:sz="0" w:space="0" w:color="auto"/>
                                  </w:divBdr>
                                  <w:divsChild>
                                    <w:div w:id="1663583171">
                                      <w:marLeft w:val="0"/>
                                      <w:marRight w:val="0"/>
                                      <w:marTop w:val="0"/>
                                      <w:marBottom w:val="0"/>
                                      <w:divBdr>
                                        <w:top w:val="none" w:sz="0" w:space="0" w:color="auto"/>
                                        <w:left w:val="none" w:sz="0" w:space="0" w:color="auto"/>
                                        <w:bottom w:val="none" w:sz="0" w:space="0" w:color="auto"/>
                                        <w:right w:val="none" w:sz="0" w:space="0" w:color="auto"/>
                                      </w:divBdr>
                                      <w:divsChild>
                                        <w:div w:id="1238443043">
                                          <w:marLeft w:val="0"/>
                                          <w:marRight w:val="0"/>
                                          <w:marTop w:val="0"/>
                                          <w:marBottom w:val="0"/>
                                          <w:divBdr>
                                            <w:top w:val="none" w:sz="0" w:space="0" w:color="auto"/>
                                            <w:left w:val="none" w:sz="0" w:space="0" w:color="auto"/>
                                            <w:bottom w:val="none" w:sz="0" w:space="0" w:color="auto"/>
                                            <w:right w:val="none" w:sz="0" w:space="0" w:color="auto"/>
                                          </w:divBdr>
                                          <w:divsChild>
                                            <w:div w:id="484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001185">
      <w:bodyDiv w:val="1"/>
      <w:marLeft w:val="0"/>
      <w:marRight w:val="0"/>
      <w:marTop w:val="0"/>
      <w:marBottom w:val="0"/>
      <w:divBdr>
        <w:top w:val="none" w:sz="0" w:space="0" w:color="auto"/>
        <w:left w:val="none" w:sz="0" w:space="0" w:color="auto"/>
        <w:bottom w:val="none" w:sz="0" w:space="0" w:color="auto"/>
        <w:right w:val="none" w:sz="0" w:space="0" w:color="auto"/>
      </w:divBdr>
    </w:div>
    <w:div w:id="1903982585">
      <w:bodyDiv w:val="1"/>
      <w:marLeft w:val="0"/>
      <w:marRight w:val="0"/>
      <w:marTop w:val="0"/>
      <w:marBottom w:val="0"/>
      <w:divBdr>
        <w:top w:val="none" w:sz="0" w:space="0" w:color="auto"/>
        <w:left w:val="none" w:sz="0" w:space="0" w:color="auto"/>
        <w:bottom w:val="none" w:sz="0" w:space="0" w:color="auto"/>
        <w:right w:val="none" w:sz="0" w:space="0" w:color="auto"/>
      </w:divBdr>
      <w:divsChild>
        <w:div w:id="2104258970">
          <w:marLeft w:val="0"/>
          <w:marRight w:val="750"/>
          <w:marTop w:val="0"/>
          <w:marBottom w:val="0"/>
          <w:divBdr>
            <w:top w:val="none" w:sz="0" w:space="0" w:color="auto"/>
            <w:left w:val="none" w:sz="0" w:space="0" w:color="auto"/>
            <w:bottom w:val="none" w:sz="0" w:space="0" w:color="auto"/>
            <w:right w:val="none" w:sz="0" w:space="0" w:color="auto"/>
          </w:divBdr>
        </w:div>
        <w:div w:id="1116407528">
          <w:marLeft w:val="0"/>
          <w:marRight w:val="750"/>
          <w:marTop w:val="0"/>
          <w:marBottom w:val="0"/>
          <w:divBdr>
            <w:top w:val="none" w:sz="0" w:space="0" w:color="auto"/>
            <w:left w:val="none" w:sz="0" w:space="0" w:color="auto"/>
            <w:bottom w:val="none" w:sz="0" w:space="0" w:color="auto"/>
            <w:right w:val="none" w:sz="0" w:space="0" w:color="auto"/>
          </w:divBdr>
        </w:div>
      </w:divsChild>
    </w:div>
    <w:div w:id="205384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D79CFDE86CD4EBA40A455D3F66351"/>
        <w:category>
          <w:name w:val="General"/>
          <w:gallery w:val="placeholder"/>
        </w:category>
        <w:types>
          <w:type w:val="bbPlcHdr"/>
        </w:types>
        <w:behaviors>
          <w:behavior w:val="content"/>
        </w:behaviors>
        <w:guid w:val="{A1F024D3-12EC-3943-81EA-EA4C5BD86ABD}"/>
      </w:docPartPr>
      <w:docPartBody>
        <w:p w:rsidR="00877CF1" w:rsidRDefault="00877CF1">
          <w:pPr>
            <w:pStyle w:val="4B5D79CFDE86CD4EBA40A455D3F66351"/>
          </w:pPr>
          <w:r>
            <w:t>[Type text]</w:t>
          </w:r>
        </w:p>
      </w:docPartBody>
    </w:docPart>
    <w:docPart>
      <w:docPartPr>
        <w:name w:val="B8B8304034FAE24D8E22C01CF4A4EDD5"/>
        <w:category>
          <w:name w:val="General"/>
          <w:gallery w:val="placeholder"/>
        </w:category>
        <w:types>
          <w:type w:val="bbPlcHdr"/>
        </w:types>
        <w:behaviors>
          <w:behavior w:val="content"/>
        </w:behaviors>
        <w:guid w:val="{6FF25E3A-82AD-544C-B1EC-801923B6F819}"/>
      </w:docPartPr>
      <w:docPartBody>
        <w:p w:rsidR="00877CF1" w:rsidRDefault="00877CF1">
          <w:pPr>
            <w:pStyle w:val="B8B8304034FAE24D8E22C01CF4A4EDD5"/>
          </w:pPr>
          <w:r>
            <w:t>[Type text]</w:t>
          </w:r>
        </w:p>
      </w:docPartBody>
    </w:docPart>
    <w:docPart>
      <w:docPartPr>
        <w:name w:val="0B180264D743BB4993D8FA4D320176AC"/>
        <w:category>
          <w:name w:val="General"/>
          <w:gallery w:val="placeholder"/>
        </w:category>
        <w:types>
          <w:type w:val="bbPlcHdr"/>
        </w:types>
        <w:behaviors>
          <w:behavior w:val="content"/>
        </w:behaviors>
        <w:guid w:val="{3FC89C75-15FA-B54F-A5F1-3D98A972DD13}"/>
      </w:docPartPr>
      <w:docPartBody>
        <w:p w:rsidR="00877CF1" w:rsidRDefault="00877CF1">
          <w:pPr>
            <w:pStyle w:val="0B180264D743BB4993D8FA4D320176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CF1"/>
    <w:rsid w:val="00050760"/>
    <w:rsid w:val="000573E5"/>
    <w:rsid w:val="000A7732"/>
    <w:rsid w:val="000B1AC0"/>
    <w:rsid w:val="00101C7B"/>
    <w:rsid w:val="00120459"/>
    <w:rsid w:val="00132DE6"/>
    <w:rsid w:val="00140CDB"/>
    <w:rsid w:val="00151E5F"/>
    <w:rsid w:val="0015530E"/>
    <w:rsid w:val="001C1BB5"/>
    <w:rsid w:val="002109C6"/>
    <w:rsid w:val="00245ACB"/>
    <w:rsid w:val="00424C72"/>
    <w:rsid w:val="004274A2"/>
    <w:rsid w:val="00440266"/>
    <w:rsid w:val="005C6B5F"/>
    <w:rsid w:val="005E5673"/>
    <w:rsid w:val="005F48DA"/>
    <w:rsid w:val="0060508C"/>
    <w:rsid w:val="00605F76"/>
    <w:rsid w:val="00613CDA"/>
    <w:rsid w:val="00680B1A"/>
    <w:rsid w:val="00710F1A"/>
    <w:rsid w:val="007975D0"/>
    <w:rsid w:val="007B2D66"/>
    <w:rsid w:val="007D4B3C"/>
    <w:rsid w:val="008049DB"/>
    <w:rsid w:val="00877CF1"/>
    <w:rsid w:val="008B2F3D"/>
    <w:rsid w:val="008F344F"/>
    <w:rsid w:val="009250DF"/>
    <w:rsid w:val="00A7183B"/>
    <w:rsid w:val="00B45853"/>
    <w:rsid w:val="00B55C0A"/>
    <w:rsid w:val="00BF5FAE"/>
    <w:rsid w:val="00C03A94"/>
    <w:rsid w:val="00C40026"/>
    <w:rsid w:val="00C67028"/>
    <w:rsid w:val="00C74303"/>
    <w:rsid w:val="00CE2BFB"/>
    <w:rsid w:val="00D90B60"/>
    <w:rsid w:val="00DD0F4D"/>
    <w:rsid w:val="00DE79D2"/>
    <w:rsid w:val="00E0291A"/>
    <w:rsid w:val="00E9782C"/>
    <w:rsid w:val="00F354FD"/>
    <w:rsid w:val="00F566E1"/>
    <w:rsid w:val="00F624FA"/>
    <w:rsid w:val="00F66441"/>
    <w:rsid w:val="00FC420C"/>
    <w:rsid w:val="00FC64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B5D79CFDE86CD4EBA40A455D3F66351">
    <w:name w:val="4B5D79CFDE86CD4EBA40A455D3F66351"/>
  </w:style>
  <w:style w:type="paragraph" w:customStyle="1" w:styleId="B8B8304034FAE24D8E22C01CF4A4EDD5">
    <w:name w:val="B8B8304034FAE24D8E22C01CF4A4EDD5"/>
  </w:style>
  <w:style w:type="paragraph" w:customStyle="1" w:styleId="0B180264D743BB4993D8FA4D320176AC">
    <w:name w:val="0B180264D743BB4993D8FA4D32017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A Zeeland">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814F7-3894-4931-92DA-4F8D748E304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Joost de Goffau</dc:creator>
  <keywords/>
  <dc:description/>
  <lastModifiedBy>Easther Houmes</lastModifiedBy>
  <revision>7</revision>
  <lastPrinted>2016-04-13T12:32:00.0000000Z</lastPrinted>
  <dcterms:created xsi:type="dcterms:W3CDTF">2022-09-14T21:46:00.0000000Z</dcterms:created>
  <dcterms:modified xsi:type="dcterms:W3CDTF">2022-09-15T10:12:25.1640929Z</dcterms:modified>
</coreProperties>
</file>