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5DD57" w14:textId="2363A412" w:rsidR="00722459" w:rsidRDefault="00722459" w:rsidP="00912AC0">
      <w:pPr>
        <w:widowControl w:val="0"/>
        <w:autoSpaceDE w:val="0"/>
        <w:autoSpaceDN w:val="0"/>
        <w:adjustRightInd w:val="0"/>
        <w:spacing w:after="240"/>
        <w:rPr>
          <w:rFonts w:ascii="Arial" w:hAnsi="Arial" w:cs="Arial"/>
          <w:b/>
          <w:bCs/>
          <w:sz w:val="20"/>
          <w:szCs w:val="20"/>
        </w:rPr>
      </w:pPr>
    </w:p>
    <w:p w14:paraId="3FB3129F" w14:textId="77777777" w:rsidR="00722459" w:rsidRDefault="00722459" w:rsidP="00912AC0">
      <w:pPr>
        <w:widowControl w:val="0"/>
        <w:autoSpaceDE w:val="0"/>
        <w:autoSpaceDN w:val="0"/>
        <w:adjustRightInd w:val="0"/>
        <w:spacing w:after="240"/>
        <w:rPr>
          <w:rFonts w:ascii="Arial" w:hAnsi="Arial" w:cs="Arial"/>
          <w:sz w:val="22"/>
          <w:szCs w:val="22"/>
        </w:rPr>
      </w:pPr>
    </w:p>
    <w:p w14:paraId="44D9E0EA" w14:textId="0460C87B" w:rsidR="00CB4EBC" w:rsidRDefault="00CB4EBC" w:rsidP="002B2A62">
      <w:pPr>
        <w:widowControl w:val="0"/>
        <w:autoSpaceDE w:val="0"/>
        <w:autoSpaceDN w:val="0"/>
        <w:adjustRightInd w:val="0"/>
        <w:spacing w:after="240"/>
        <w:rPr>
          <w:rFonts w:ascii="Arial" w:hAnsi="Arial" w:cs="Arial"/>
          <w:b/>
          <w:bCs/>
          <w:sz w:val="21"/>
          <w:szCs w:val="21"/>
        </w:rPr>
      </w:pPr>
      <w:r>
        <w:br/>
      </w:r>
      <w:r w:rsidR="266959BB" w:rsidRPr="266959BB">
        <w:rPr>
          <w:rFonts w:ascii="Arial" w:hAnsi="Arial" w:cs="Arial"/>
          <w:b/>
          <w:bCs/>
          <w:sz w:val="21"/>
          <w:szCs w:val="21"/>
        </w:rPr>
        <w:t>Vragen ingevolge artikel 44 reglement van orde aan het College van Gedeputeerde Staten door de Statenleden Jeffrey Oudeman</w:t>
      </w:r>
      <w:r w:rsidR="00315833">
        <w:rPr>
          <w:rFonts w:ascii="Arial" w:hAnsi="Arial" w:cs="Arial"/>
          <w:b/>
          <w:bCs/>
          <w:color w:val="FF0000"/>
          <w:sz w:val="21"/>
          <w:szCs w:val="21"/>
        </w:rPr>
        <w:t xml:space="preserve"> </w:t>
      </w:r>
      <w:r w:rsidR="00315833" w:rsidRPr="00315833">
        <w:rPr>
          <w:rFonts w:ascii="Arial" w:hAnsi="Arial" w:cs="Arial"/>
          <w:b/>
          <w:bCs/>
          <w:sz w:val="21"/>
          <w:szCs w:val="21"/>
        </w:rPr>
        <w:t>en Frank Kui</w:t>
      </w:r>
      <w:r w:rsidR="00315833">
        <w:rPr>
          <w:rFonts w:ascii="Arial" w:hAnsi="Arial" w:cs="Arial"/>
          <w:b/>
          <w:bCs/>
          <w:sz w:val="21"/>
          <w:szCs w:val="21"/>
        </w:rPr>
        <w:t>j</w:t>
      </w:r>
      <w:r w:rsidR="00315833" w:rsidRPr="00315833">
        <w:rPr>
          <w:rFonts w:ascii="Arial" w:hAnsi="Arial" w:cs="Arial"/>
          <w:b/>
          <w:bCs/>
          <w:sz w:val="21"/>
          <w:szCs w:val="21"/>
        </w:rPr>
        <w:t>pers</w:t>
      </w:r>
      <w:r w:rsidR="266959BB" w:rsidRPr="266959BB">
        <w:rPr>
          <w:rFonts w:ascii="Arial" w:hAnsi="Arial" w:cs="Arial"/>
          <w:b/>
          <w:bCs/>
          <w:sz w:val="21"/>
          <w:szCs w:val="21"/>
        </w:rPr>
        <w:t>, namens de CDA-Statenfractie.</w:t>
      </w:r>
    </w:p>
    <w:p w14:paraId="40227774" w14:textId="5F4B458B" w:rsidR="00183737" w:rsidRDefault="00DA622E" w:rsidP="00944765">
      <w:pPr>
        <w:spacing w:after="240"/>
        <w:rPr>
          <w:rFonts w:ascii="Arial" w:hAnsi="Arial" w:cs="Arial"/>
          <w:sz w:val="21"/>
          <w:szCs w:val="21"/>
        </w:rPr>
      </w:pPr>
      <w:r w:rsidRPr="00582AD3">
        <w:rPr>
          <w:rFonts w:ascii="Arial" w:hAnsi="Arial" w:cs="Arial"/>
          <w:b/>
          <w:bCs/>
          <w:sz w:val="21"/>
          <w:szCs w:val="21"/>
        </w:rPr>
        <w:t>Ontvangen:</w:t>
      </w:r>
      <w:r w:rsidRPr="091EFC7B">
        <w:rPr>
          <w:rFonts w:ascii="Arial" w:hAnsi="Arial" w:cs="Arial"/>
          <w:sz w:val="21"/>
          <w:szCs w:val="21"/>
        </w:rPr>
        <w:t xml:space="preserve"> </w:t>
      </w:r>
      <w:r w:rsidR="00621C5E">
        <w:rPr>
          <w:rFonts w:ascii="Arial" w:hAnsi="Arial" w:cs="Arial"/>
          <w:sz w:val="21"/>
          <w:szCs w:val="21"/>
        </w:rPr>
        <w:t>1</w:t>
      </w:r>
      <w:r w:rsidR="008658A4">
        <w:rPr>
          <w:rFonts w:ascii="Arial" w:hAnsi="Arial" w:cs="Arial"/>
          <w:sz w:val="21"/>
          <w:szCs w:val="21"/>
        </w:rPr>
        <w:t>1</w:t>
      </w:r>
      <w:r w:rsidR="00621C5E">
        <w:rPr>
          <w:rFonts w:ascii="Arial" w:hAnsi="Arial" w:cs="Arial"/>
          <w:sz w:val="21"/>
          <w:szCs w:val="21"/>
        </w:rPr>
        <w:t xml:space="preserve"> april</w:t>
      </w:r>
      <w:r w:rsidRPr="091EFC7B">
        <w:rPr>
          <w:rFonts w:ascii="Arial" w:hAnsi="Arial" w:cs="Arial"/>
          <w:sz w:val="21"/>
          <w:szCs w:val="21"/>
        </w:rPr>
        <w:t xml:space="preserve"> 2021</w:t>
      </w:r>
      <w:r w:rsidR="00EF1452" w:rsidRPr="00582AD3">
        <w:rPr>
          <w:rFonts w:ascii="Arial" w:hAnsi="Arial" w:cs="Arial"/>
          <w:bCs/>
          <w:sz w:val="21"/>
          <w:szCs w:val="21"/>
        </w:rPr>
        <w:tab/>
      </w:r>
      <w:r w:rsidRPr="00582AD3">
        <w:rPr>
          <w:rFonts w:ascii="Arial" w:hAnsi="Arial" w:cs="Arial"/>
          <w:sz w:val="21"/>
          <w:szCs w:val="21"/>
        </w:rPr>
        <w:br/>
      </w:r>
      <w:r w:rsidRPr="00582AD3">
        <w:rPr>
          <w:rFonts w:ascii="Arial" w:hAnsi="Arial" w:cs="Arial"/>
          <w:b/>
          <w:bCs/>
          <w:sz w:val="21"/>
          <w:szCs w:val="21"/>
        </w:rPr>
        <w:t>Onderwerp:</w:t>
      </w:r>
      <w:r w:rsidR="00621C5E">
        <w:rPr>
          <w:rFonts w:ascii="Arial" w:hAnsi="Arial" w:cs="Arial"/>
          <w:sz w:val="21"/>
          <w:szCs w:val="21"/>
        </w:rPr>
        <w:t xml:space="preserve"> Zeeland dé fietsprovincie</w:t>
      </w:r>
      <w:r w:rsidR="00CB4EBC">
        <w:rPr>
          <w:rFonts w:ascii="Arial" w:hAnsi="Arial" w:cs="Arial"/>
          <w:bCs/>
          <w:sz w:val="21"/>
          <w:szCs w:val="21"/>
        </w:rPr>
        <w:br/>
      </w:r>
      <w:r w:rsidR="00CB4EBC">
        <w:rPr>
          <w:rFonts w:ascii="Arial" w:hAnsi="Arial" w:cs="Arial"/>
          <w:bCs/>
          <w:sz w:val="21"/>
          <w:szCs w:val="21"/>
        </w:rPr>
        <w:br/>
      </w:r>
      <w:r w:rsidR="00E177EA" w:rsidRPr="00245C7F">
        <w:rPr>
          <w:rFonts w:ascii="Arial" w:hAnsi="Arial" w:cs="Arial"/>
          <w:sz w:val="21"/>
          <w:szCs w:val="21"/>
        </w:rPr>
        <w:t xml:space="preserve">Zeeland is een 5-sterren fietsprovincie: </w:t>
      </w:r>
      <w:r w:rsidR="008E68E2" w:rsidRPr="00245C7F">
        <w:rPr>
          <w:rFonts w:ascii="Arial" w:hAnsi="Arial" w:cs="Arial"/>
          <w:sz w:val="21"/>
          <w:szCs w:val="21"/>
        </w:rPr>
        <w:t>met een</w:t>
      </w:r>
      <w:r w:rsidR="00E177EA" w:rsidRPr="00245C7F">
        <w:rPr>
          <w:rFonts w:ascii="Arial" w:hAnsi="Arial" w:cs="Arial"/>
          <w:sz w:val="21"/>
          <w:szCs w:val="21"/>
        </w:rPr>
        <w:t xml:space="preserve"> fietsknooppuntensysteem (FIKS, Het Fietsnetwerk Zeeland) </w:t>
      </w:r>
      <w:r w:rsidR="008E68E2" w:rsidRPr="00245C7F">
        <w:rPr>
          <w:rFonts w:ascii="Arial" w:hAnsi="Arial" w:cs="Arial"/>
          <w:sz w:val="21"/>
          <w:szCs w:val="21"/>
        </w:rPr>
        <w:t xml:space="preserve">van hoge kwaliteit heeft Zeeland alle type fietsers veel te bieden! </w:t>
      </w:r>
      <w:r w:rsidR="00C65EAE">
        <w:rPr>
          <w:rFonts w:ascii="Arial" w:hAnsi="Arial" w:cs="Arial"/>
          <w:sz w:val="21"/>
          <w:szCs w:val="21"/>
        </w:rPr>
        <w:t>B</w:t>
      </w:r>
      <w:r w:rsidR="008E68E2" w:rsidRPr="00245C7F">
        <w:rPr>
          <w:rFonts w:ascii="Arial" w:hAnsi="Arial" w:cs="Arial"/>
          <w:sz w:val="21"/>
          <w:szCs w:val="21"/>
        </w:rPr>
        <w:t>uitendijks</w:t>
      </w:r>
      <w:r w:rsidR="00C65EAE">
        <w:rPr>
          <w:rFonts w:ascii="Arial" w:hAnsi="Arial" w:cs="Arial"/>
          <w:sz w:val="21"/>
          <w:szCs w:val="21"/>
        </w:rPr>
        <w:t xml:space="preserve"> </w:t>
      </w:r>
      <w:r w:rsidR="00B73874">
        <w:rPr>
          <w:rFonts w:ascii="Arial" w:hAnsi="Arial" w:cs="Arial"/>
          <w:sz w:val="21"/>
          <w:szCs w:val="21"/>
        </w:rPr>
        <w:t xml:space="preserve">tegen de wind in fietsen </w:t>
      </w:r>
      <w:r w:rsidR="00C65EAE">
        <w:rPr>
          <w:rFonts w:ascii="Arial" w:hAnsi="Arial" w:cs="Arial"/>
          <w:sz w:val="21"/>
          <w:szCs w:val="21"/>
        </w:rPr>
        <w:t xml:space="preserve">of </w:t>
      </w:r>
      <w:r w:rsidR="00B73874">
        <w:rPr>
          <w:rFonts w:ascii="Arial" w:hAnsi="Arial" w:cs="Arial"/>
          <w:sz w:val="21"/>
          <w:szCs w:val="21"/>
        </w:rPr>
        <w:t xml:space="preserve">juist binnendijks </w:t>
      </w:r>
      <w:r w:rsidR="00C65EAE">
        <w:rPr>
          <w:rFonts w:ascii="Arial" w:hAnsi="Arial" w:cs="Arial"/>
          <w:sz w:val="21"/>
          <w:szCs w:val="21"/>
        </w:rPr>
        <w:t>door de weidse polders</w:t>
      </w:r>
      <w:r w:rsidR="008E68E2" w:rsidRPr="00245C7F">
        <w:rPr>
          <w:rFonts w:ascii="Arial" w:hAnsi="Arial" w:cs="Arial"/>
          <w:sz w:val="21"/>
          <w:szCs w:val="21"/>
        </w:rPr>
        <w:t xml:space="preserve"> </w:t>
      </w:r>
      <w:r w:rsidR="003F7DE2" w:rsidRPr="00245C7F">
        <w:rPr>
          <w:rFonts w:ascii="Arial" w:hAnsi="Arial" w:cs="Arial"/>
          <w:sz w:val="21"/>
          <w:szCs w:val="21"/>
        </w:rPr>
        <w:t xml:space="preserve">of al </w:t>
      </w:r>
      <w:proofErr w:type="spellStart"/>
      <w:r w:rsidR="003F7DE2" w:rsidRPr="00245C7F">
        <w:rPr>
          <w:rFonts w:ascii="Arial" w:hAnsi="Arial" w:cs="Arial"/>
          <w:sz w:val="21"/>
          <w:szCs w:val="21"/>
        </w:rPr>
        <w:t>stoempend</w:t>
      </w:r>
      <w:proofErr w:type="spellEnd"/>
      <w:r w:rsidR="003F7DE2" w:rsidRPr="00245C7F">
        <w:rPr>
          <w:rFonts w:ascii="Arial" w:hAnsi="Arial" w:cs="Arial"/>
          <w:sz w:val="21"/>
          <w:szCs w:val="21"/>
        </w:rPr>
        <w:t xml:space="preserve"> o</w:t>
      </w:r>
      <w:r w:rsidR="001850EF" w:rsidRPr="00245C7F">
        <w:rPr>
          <w:rFonts w:ascii="Arial" w:hAnsi="Arial" w:cs="Arial"/>
          <w:sz w:val="21"/>
          <w:szCs w:val="21"/>
        </w:rPr>
        <w:t>ver de kassei</w:t>
      </w:r>
      <w:r w:rsidR="002E1DB8" w:rsidRPr="00245C7F">
        <w:rPr>
          <w:rFonts w:ascii="Arial" w:hAnsi="Arial" w:cs="Arial"/>
          <w:sz w:val="21"/>
          <w:szCs w:val="21"/>
        </w:rPr>
        <w:t>en.</w:t>
      </w:r>
      <w:r w:rsidR="002943D2">
        <w:rPr>
          <w:rFonts w:ascii="Arial" w:hAnsi="Arial" w:cs="Arial"/>
          <w:sz w:val="21"/>
          <w:szCs w:val="21"/>
        </w:rPr>
        <w:t xml:space="preserve"> De </w:t>
      </w:r>
      <w:r w:rsidR="00817DE1">
        <w:rPr>
          <w:rFonts w:ascii="Arial" w:hAnsi="Arial" w:cs="Arial"/>
          <w:sz w:val="21"/>
          <w:szCs w:val="21"/>
        </w:rPr>
        <w:t xml:space="preserve">vier </w:t>
      </w:r>
      <w:r w:rsidR="002943D2">
        <w:rPr>
          <w:rFonts w:ascii="Arial" w:hAnsi="Arial" w:cs="Arial"/>
          <w:sz w:val="21"/>
          <w:szCs w:val="21"/>
        </w:rPr>
        <w:t>wielerroute</w:t>
      </w:r>
      <w:r w:rsidR="00817DE1">
        <w:rPr>
          <w:rFonts w:ascii="Arial" w:hAnsi="Arial" w:cs="Arial"/>
          <w:sz w:val="21"/>
          <w:szCs w:val="21"/>
        </w:rPr>
        <w:t>s</w:t>
      </w:r>
      <w:r w:rsidR="002943D2">
        <w:rPr>
          <w:rFonts w:ascii="Arial" w:hAnsi="Arial" w:cs="Arial"/>
          <w:sz w:val="21"/>
          <w:szCs w:val="21"/>
        </w:rPr>
        <w:t xml:space="preserve"> die vernoemd zijn naar de grootste Zeeuwse wielerhelden – Jo de Roo, Keetje van Oosten-Hage, Theo Middelkamp en Jan Raas</w:t>
      </w:r>
      <w:r w:rsidR="00806164">
        <w:rPr>
          <w:rFonts w:ascii="Arial" w:hAnsi="Arial" w:cs="Arial"/>
          <w:sz w:val="21"/>
          <w:szCs w:val="21"/>
        </w:rPr>
        <w:t xml:space="preserve"> </w:t>
      </w:r>
      <w:r w:rsidR="00817DE1">
        <w:rPr>
          <w:rFonts w:ascii="Arial" w:hAnsi="Arial" w:cs="Arial"/>
          <w:sz w:val="21"/>
          <w:szCs w:val="21"/>
        </w:rPr>
        <w:t>–</w:t>
      </w:r>
      <w:r w:rsidR="00817DE1">
        <w:rPr>
          <w:rFonts w:ascii="Arial" w:hAnsi="Arial" w:cs="Arial"/>
          <w:sz w:val="21"/>
          <w:szCs w:val="21"/>
        </w:rPr>
        <w:t xml:space="preserve"> bevatten al</w:t>
      </w:r>
      <w:r w:rsidR="00160D64">
        <w:rPr>
          <w:rFonts w:ascii="Arial" w:hAnsi="Arial" w:cs="Arial"/>
          <w:sz w:val="21"/>
          <w:szCs w:val="21"/>
        </w:rPr>
        <w:t xml:space="preserve"> deze uitdagende </w:t>
      </w:r>
      <w:r w:rsidR="00F81BFD">
        <w:rPr>
          <w:rFonts w:ascii="Arial" w:hAnsi="Arial" w:cs="Arial"/>
          <w:sz w:val="21"/>
          <w:szCs w:val="21"/>
        </w:rPr>
        <w:t xml:space="preserve">elementen. </w:t>
      </w:r>
      <w:r w:rsidR="00817DE1">
        <w:rPr>
          <w:rFonts w:ascii="Arial" w:hAnsi="Arial" w:cs="Arial"/>
          <w:sz w:val="21"/>
          <w:szCs w:val="21"/>
        </w:rPr>
        <w:t xml:space="preserve"> </w:t>
      </w:r>
      <w:r w:rsidR="002E1DB8" w:rsidRPr="00245C7F">
        <w:rPr>
          <w:rFonts w:ascii="Arial" w:hAnsi="Arial" w:cs="Arial"/>
          <w:sz w:val="21"/>
          <w:szCs w:val="21"/>
        </w:rPr>
        <w:t xml:space="preserve"> </w:t>
      </w:r>
    </w:p>
    <w:p w14:paraId="090AFF27" w14:textId="47C2AE50" w:rsidR="00183737" w:rsidRDefault="002E1DB8" w:rsidP="00944765">
      <w:pPr>
        <w:spacing w:after="240"/>
        <w:rPr>
          <w:rFonts w:ascii="Arial" w:hAnsi="Arial" w:cs="Arial"/>
          <w:sz w:val="21"/>
          <w:szCs w:val="21"/>
        </w:rPr>
      </w:pPr>
      <w:r w:rsidRPr="00245C7F">
        <w:rPr>
          <w:rFonts w:ascii="Arial" w:hAnsi="Arial" w:cs="Arial"/>
          <w:sz w:val="21"/>
          <w:szCs w:val="21"/>
        </w:rPr>
        <w:t xml:space="preserve">In het artikel </w:t>
      </w:r>
      <w:r w:rsidR="00DB5B83" w:rsidRPr="00245C7F">
        <w:rPr>
          <w:rFonts w:ascii="Arial" w:hAnsi="Arial" w:cs="Arial"/>
          <w:sz w:val="21"/>
          <w:szCs w:val="21"/>
        </w:rPr>
        <w:t>“Parijs-</w:t>
      </w:r>
      <w:proofErr w:type="spellStart"/>
      <w:r w:rsidR="00DB5B83" w:rsidRPr="00245C7F">
        <w:rPr>
          <w:rFonts w:ascii="Arial" w:hAnsi="Arial" w:cs="Arial"/>
          <w:sz w:val="21"/>
          <w:szCs w:val="21"/>
        </w:rPr>
        <w:t>Roubaix</w:t>
      </w:r>
      <w:proofErr w:type="spellEnd"/>
      <w:r w:rsidR="00DB5B83" w:rsidRPr="00245C7F">
        <w:rPr>
          <w:rFonts w:ascii="Arial" w:hAnsi="Arial" w:cs="Arial"/>
          <w:sz w:val="21"/>
          <w:szCs w:val="21"/>
        </w:rPr>
        <w:t xml:space="preserve"> in eigen land” </w:t>
      </w:r>
      <w:r w:rsidR="00D90982" w:rsidRPr="00245C7F">
        <w:rPr>
          <w:rFonts w:ascii="Arial" w:hAnsi="Arial" w:cs="Arial"/>
          <w:sz w:val="21"/>
          <w:szCs w:val="21"/>
        </w:rPr>
        <w:t xml:space="preserve">constateert </w:t>
      </w:r>
      <w:r w:rsidR="009D0B15" w:rsidRPr="00245C7F">
        <w:rPr>
          <w:rFonts w:ascii="Arial" w:hAnsi="Arial" w:cs="Arial"/>
          <w:sz w:val="21"/>
          <w:szCs w:val="21"/>
        </w:rPr>
        <w:t xml:space="preserve">fietsmagazine </w:t>
      </w:r>
      <w:proofErr w:type="spellStart"/>
      <w:r w:rsidR="00D90982" w:rsidRPr="00245C7F">
        <w:rPr>
          <w:rFonts w:ascii="Arial" w:hAnsi="Arial" w:cs="Arial"/>
          <w:sz w:val="21"/>
          <w:szCs w:val="21"/>
        </w:rPr>
        <w:t>Bicycling</w:t>
      </w:r>
      <w:proofErr w:type="spellEnd"/>
      <w:r w:rsidR="009D0B15" w:rsidRPr="00245C7F">
        <w:rPr>
          <w:rFonts w:ascii="Arial" w:hAnsi="Arial" w:cs="Arial"/>
          <w:sz w:val="21"/>
          <w:szCs w:val="21"/>
        </w:rPr>
        <w:t xml:space="preserve"> dat de </w:t>
      </w:r>
      <w:r w:rsidR="002B55ED" w:rsidRPr="00245C7F">
        <w:rPr>
          <w:rFonts w:ascii="Arial" w:hAnsi="Arial" w:cs="Arial"/>
          <w:sz w:val="21"/>
          <w:szCs w:val="21"/>
        </w:rPr>
        <w:t>mooiste kasseistroken in Zeeuws-Vlaanderen</w:t>
      </w:r>
      <w:r w:rsidR="009D0B15" w:rsidRPr="00245C7F">
        <w:rPr>
          <w:rFonts w:ascii="Arial" w:hAnsi="Arial" w:cs="Arial"/>
          <w:sz w:val="21"/>
          <w:szCs w:val="21"/>
        </w:rPr>
        <w:t xml:space="preserve"> liggen.</w:t>
      </w:r>
      <w:r w:rsidR="000036E2" w:rsidRPr="00245C7F">
        <w:rPr>
          <w:rFonts w:ascii="Arial" w:hAnsi="Arial" w:cs="Arial"/>
          <w:sz w:val="21"/>
          <w:szCs w:val="21"/>
        </w:rPr>
        <w:t xml:space="preserve"> </w:t>
      </w:r>
      <w:r w:rsidR="009D0B15" w:rsidRPr="00245C7F">
        <w:rPr>
          <w:rFonts w:ascii="Arial" w:hAnsi="Arial" w:cs="Arial"/>
          <w:sz w:val="21"/>
          <w:szCs w:val="21"/>
        </w:rPr>
        <w:t xml:space="preserve">De </w:t>
      </w:r>
      <w:r w:rsidR="000036E2" w:rsidRPr="00245C7F">
        <w:rPr>
          <w:rFonts w:ascii="Arial" w:hAnsi="Arial" w:cs="Arial"/>
          <w:sz w:val="21"/>
          <w:szCs w:val="21"/>
        </w:rPr>
        <w:t xml:space="preserve">meeste </w:t>
      </w:r>
      <w:r w:rsidR="0047620F">
        <w:rPr>
          <w:rFonts w:ascii="Arial" w:hAnsi="Arial" w:cs="Arial"/>
          <w:sz w:val="21"/>
          <w:szCs w:val="21"/>
        </w:rPr>
        <w:t xml:space="preserve">daarvan worden </w:t>
      </w:r>
      <w:r w:rsidR="000036E2" w:rsidRPr="00245C7F">
        <w:rPr>
          <w:rFonts w:ascii="Arial" w:hAnsi="Arial" w:cs="Arial"/>
          <w:sz w:val="21"/>
          <w:szCs w:val="21"/>
        </w:rPr>
        <w:t>gekoesterd</w:t>
      </w:r>
      <w:r w:rsidR="002B55ED" w:rsidRPr="00245C7F">
        <w:rPr>
          <w:rFonts w:ascii="Arial" w:hAnsi="Arial" w:cs="Arial"/>
          <w:sz w:val="21"/>
          <w:szCs w:val="21"/>
        </w:rPr>
        <w:t>,</w:t>
      </w:r>
      <w:r w:rsidR="00F93949" w:rsidRPr="00245C7F">
        <w:rPr>
          <w:rFonts w:ascii="Arial" w:hAnsi="Arial" w:cs="Arial"/>
          <w:sz w:val="21"/>
          <w:szCs w:val="21"/>
        </w:rPr>
        <w:t xml:space="preserve"> maar </w:t>
      </w:r>
      <w:r w:rsidR="00F84382" w:rsidRPr="00245C7F">
        <w:rPr>
          <w:rFonts w:ascii="Arial" w:hAnsi="Arial" w:cs="Arial"/>
          <w:sz w:val="21"/>
          <w:szCs w:val="21"/>
        </w:rPr>
        <w:t xml:space="preserve">ook </w:t>
      </w:r>
      <w:r w:rsidR="0047620F">
        <w:rPr>
          <w:rFonts w:ascii="Arial" w:hAnsi="Arial" w:cs="Arial"/>
          <w:sz w:val="21"/>
          <w:szCs w:val="21"/>
        </w:rPr>
        <w:t>in Zeeland</w:t>
      </w:r>
      <w:r w:rsidR="00F84382" w:rsidRPr="00245C7F">
        <w:rPr>
          <w:rFonts w:ascii="Arial" w:hAnsi="Arial" w:cs="Arial"/>
          <w:sz w:val="21"/>
          <w:szCs w:val="21"/>
        </w:rPr>
        <w:t xml:space="preserve"> dreigen </w:t>
      </w:r>
      <w:r w:rsidR="008B0264" w:rsidRPr="00245C7F">
        <w:rPr>
          <w:rFonts w:ascii="Arial" w:hAnsi="Arial" w:cs="Arial"/>
          <w:sz w:val="21"/>
          <w:szCs w:val="21"/>
        </w:rPr>
        <w:t xml:space="preserve">stroken te verdwijnen. Soms letterlijk onder begroeiing en de klei, zoals het geval bij </w:t>
      </w:r>
      <w:r w:rsidR="00F93949" w:rsidRPr="00245C7F">
        <w:rPr>
          <w:rFonts w:ascii="Arial" w:hAnsi="Arial" w:cs="Arial"/>
          <w:sz w:val="21"/>
          <w:szCs w:val="21"/>
        </w:rPr>
        <w:t xml:space="preserve">onder meer de </w:t>
      </w:r>
      <w:r w:rsidR="00EE497E" w:rsidRPr="00245C7F">
        <w:rPr>
          <w:rFonts w:ascii="Arial" w:hAnsi="Arial" w:cs="Arial"/>
          <w:sz w:val="21"/>
          <w:szCs w:val="21"/>
        </w:rPr>
        <w:t xml:space="preserve">Bietenweg en de </w:t>
      </w:r>
      <w:proofErr w:type="spellStart"/>
      <w:r w:rsidR="00EE497E" w:rsidRPr="00245C7F">
        <w:rPr>
          <w:rFonts w:ascii="Arial" w:hAnsi="Arial" w:cs="Arial"/>
          <w:sz w:val="21"/>
          <w:szCs w:val="21"/>
        </w:rPr>
        <w:t>Knolweg</w:t>
      </w:r>
      <w:proofErr w:type="spellEnd"/>
      <w:r w:rsidR="00A70B6A" w:rsidRPr="00245C7F">
        <w:rPr>
          <w:rFonts w:ascii="Arial" w:hAnsi="Arial" w:cs="Arial"/>
          <w:sz w:val="21"/>
          <w:szCs w:val="21"/>
        </w:rPr>
        <w:t xml:space="preserve"> </w:t>
      </w:r>
      <w:r w:rsidR="00D64D3F" w:rsidRPr="00245C7F">
        <w:rPr>
          <w:rFonts w:ascii="Arial" w:hAnsi="Arial" w:cs="Arial"/>
          <w:sz w:val="21"/>
          <w:szCs w:val="21"/>
        </w:rPr>
        <w:t>bij Clinge</w:t>
      </w:r>
      <w:r w:rsidR="008B0264" w:rsidRPr="00245C7F">
        <w:rPr>
          <w:rFonts w:ascii="Arial" w:hAnsi="Arial" w:cs="Arial"/>
          <w:sz w:val="21"/>
          <w:szCs w:val="21"/>
        </w:rPr>
        <w:t>. Cu</w:t>
      </w:r>
      <w:r w:rsidR="00AE1ACE" w:rsidRPr="00245C7F">
        <w:rPr>
          <w:rFonts w:ascii="Arial" w:hAnsi="Arial" w:cs="Arial"/>
          <w:sz w:val="21"/>
          <w:szCs w:val="21"/>
        </w:rPr>
        <w:t xml:space="preserve">ltureel wielererfgoed </w:t>
      </w:r>
      <w:r w:rsidR="00723829" w:rsidRPr="00245C7F">
        <w:rPr>
          <w:rFonts w:ascii="Arial" w:hAnsi="Arial" w:cs="Arial"/>
          <w:sz w:val="21"/>
          <w:szCs w:val="21"/>
        </w:rPr>
        <w:t xml:space="preserve">dreigt zo </w:t>
      </w:r>
      <w:r w:rsidR="00AE1ACE" w:rsidRPr="00245C7F">
        <w:rPr>
          <w:rFonts w:ascii="Arial" w:hAnsi="Arial" w:cs="Arial"/>
          <w:sz w:val="21"/>
          <w:szCs w:val="21"/>
        </w:rPr>
        <w:t>verloren te gaan</w:t>
      </w:r>
      <w:r w:rsidR="003B4D92">
        <w:rPr>
          <w:rFonts w:ascii="Arial" w:hAnsi="Arial" w:cs="Arial"/>
          <w:sz w:val="21"/>
          <w:szCs w:val="21"/>
        </w:rPr>
        <w:t>. Daarom</w:t>
      </w:r>
      <w:r w:rsidR="00AE1ACE" w:rsidRPr="00245C7F">
        <w:rPr>
          <w:rFonts w:ascii="Arial" w:hAnsi="Arial" w:cs="Arial"/>
          <w:sz w:val="21"/>
          <w:szCs w:val="21"/>
        </w:rPr>
        <w:t xml:space="preserve"> is </w:t>
      </w:r>
      <w:proofErr w:type="spellStart"/>
      <w:r w:rsidR="00AE1ACE" w:rsidRPr="00245C7F">
        <w:rPr>
          <w:rFonts w:ascii="Arial" w:hAnsi="Arial" w:cs="Arial"/>
          <w:sz w:val="21"/>
          <w:szCs w:val="21"/>
        </w:rPr>
        <w:t>Bicycling</w:t>
      </w:r>
      <w:proofErr w:type="spellEnd"/>
      <w:r w:rsidR="00AE1ACE" w:rsidRPr="00245C7F">
        <w:rPr>
          <w:rFonts w:ascii="Arial" w:hAnsi="Arial" w:cs="Arial"/>
          <w:sz w:val="21"/>
          <w:szCs w:val="21"/>
        </w:rPr>
        <w:t xml:space="preserve"> een petitie gestart voor het behoud van </w:t>
      </w:r>
      <w:r w:rsidR="00B671DD" w:rsidRPr="00245C7F">
        <w:rPr>
          <w:rFonts w:ascii="Arial" w:hAnsi="Arial" w:cs="Arial"/>
          <w:sz w:val="21"/>
          <w:szCs w:val="21"/>
        </w:rPr>
        <w:t>de Zeeuwse kasseistroken.</w:t>
      </w:r>
      <w:r w:rsidR="00B671DD" w:rsidRPr="00245C7F">
        <w:rPr>
          <w:rStyle w:val="Voetnootmarkering"/>
          <w:rFonts w:ascii="Arial" w:hAnsi="Arial" w:cs="Arial"/>
          <w:sz w:val="21"/>
          <w:szCs w:val="21"/>
        </w:rPr>
        <w:t xml:space="preserve"> </w:t>
      </w:r>
      <w:r w:rsidR="00B671DD" w:rsidRPr="00245C7F">
        <w:rPr>
          <w:rStyle w:val="Voetnootmarkering"/>
          <w:rFonts w:ascii="Arial" w:hAnsi="Arial" w:cs="Arial"/>
          <w:sz w:val="21"/>
          <w:szCs w:val="21"/>
        </w:rPr>
        <w:footnoteReference w:id="1"/>
      </w:r>
      <w:r w:rsidR="00B671DD" w:rsidRPr="00245C7F">
        <w:rPr>
          <w:rFonts w:ascii="Arial" w:hAnsi="Arial" w:cs="Arial"/>
          <w:sz w:val="21"/>
          <w:szCs w:val="21"/>
        </w:rPr>
        <w:t xml:space="preserve"> </w:t>
      </w:r>
    </w:p>
    <w:p w14:paraId="03410046" w14:textId="30E308FD" w:rsidR="00BB7B91" w:rsidRDefault="00421C36" w:rsidP="00944765">
      <w:pPr>
        <w:spacing w:after="240"/>
        <w:rPr>
          <w:rFonts w:ascii="Arial" w:hAnsi="Arial" w:cs="Arial"/>
          <w:color w:val="000000"/>
          <w:sz w:val="21"/>
          <w:szCs w:val="21"/>
          <w:shd w:val="clear" w:color="auto" w:fill="FFFFFF"/>
        </w:rPr>
      </w:pPr>
      <w:r>
        <w:rPr>
          <w:rFonts w:ascii="Arial" w:hAnsi="Arial" w:cs="Arial"/>
          <w:sz w:val="21"/>
          <w:szCs w:val="21"/>
        </w:rPr>
        <w:t>In de PZC</w:t>
      </w:r>
      <w:r w:rsidR="00F676F7" w:rsidRPr="66E6CD30">
        <w:rPr>
          <w:rStyle w:val="Voetnootmarkering"/>
          <w:rFonts w:ascii="Arial" w:hAnsi="Arial" w:cs="Arial"/>
          <w:sz w:val="21"/>
          <w:szCs w:val="21"/>
        </w:rPr>
        <w:footnoteReference w:id="2"/>
      </w:r>
      <w:r w:rsidR="00F676F7">
        <w:rPr>
          <w:rFonts w:ascii="Arial" w:hAnsi="Arial" w:cs="Arial"/>
          <w:sz w:val="21"/>
          <w:szCs w:val="21"/>
        </w:rPr>
        <w:t xml:space="preserve"> hebben we kunnen lezen dat er </w:t>
      </w:r>
      <w:r w:rsidR="00493E68" w:rsidRPr="00245C7F">
        <w:rPr>
          <w:rFonts w:ascii="Arial" w:hAnsi="Arial" w:cs="Arial"/>
          <w:sz w:val="21"/>
          <w:szCs w:val="21"/>
        </w:rPr>
        <w:t xml:space="preserve">in elk geval voor de </w:t>
      </w:r>
      <w:proofErr w:type="spellStart"/>
      <w:r w:rsidR="00493E68" w:rsidRPr="00245C7F">
        <w:rPr>
          <w:rFonts w:ascii="Arial" w:hAnsi="Arial" w:cs="Arial"/>
          <w:sz w:val="21"/>
          <w:szCs w:val="21"/>
        </w:rPr>
        <w:t>Knolweg</w:t>
      </w:r>
      <w:proofErr w:type="spellEnd"/>
      <w:r w:rsidR="00493E68" w:rsidRPr="00245C7F">
        <w:rPr>
          <w:rFonts w:ascii="Arial" w:hAnsi="Arial" w:cs="Arial"/>
          <w:sz w:val="21"/>
          <w:szCs w:val="21"/>
        </w:rPr>
        <w:t xml:space="preserve"> </w:t>
      </w:r>
      <w:r w:rsidR="00F676F7">
        <w:rPr>
          <w:rFonts w:ascii="Arial" w:hAnsi="Arial" w:cs="Arial"/>
          <w:sz w:val="21"/>
          <w:szCs w:val="21"/>
        </w:rPr>
        <w:t>hoop gloort.</w:t>
      </w:r>
      <w:r w:rsidR="00493E68" w:rsidRPr="00245C7F">
        <w:rPr>
          <w:rFonts w:ascii="Arial" w:hAnsi="Arial" w:cs="Arial"/>
          <w:sz w:val="21"/>
          <w:szCs w:val="21"/>
        </w:rPr>
        <w:t xml:space="preserve"> </w:t>
      </w:r>
      <w:r w:rsidR="00AF58A1" w:rsidRPr="00245C7F">
        <w:rPr>
          <w:rFonts w:ascii="Arial" w:hAnsi="Arial" w:cs="Arial"/>
          <w:sz w:val="21"/>
          <w:szCs w:val="21"/>
        </w:rPr>
        <w:t xml:space="preserve">Erwin Verhage, van Staatsbosbeheer (eigenaar van </w:t>
      </w:r>
      <w:r w:rsidR="002563C7">
        <w:rPr>
          <w:rFonts w:ascii="Arial" w:hAnsi="Arial" w:cs="Arial"/>
          <w:sz w:val="21"/>
          <w:szCs w:val="21"/>
        </w:rPr>
        <w:t xml:space="preserve">de </w:t>
      </w:r>
      <w:proofErr w:type="spellStart"/>
      <w:r w:rsidR="002563C7">
        <w:rPr>
          <w:rFonts w:ascii="Arial" w:hAnsi="Arial" w:cs="Arial"/>
          <w:sz w:val="21"/>
          <w:szCs w:val="21"/>
        </w:rPr>
        <w:t>Knolweg</w:t>
      </w:r>
      <w:proofErr w:type="spellEnd"/>
      <w:r w:rsidR="00AF58A1" w:rsidRPr="00245C7F">
        <w:rPr>
          <w:rFonts w:ascii="Arial" w:hAnsi="Arial" w:cs="Arial"/>
          <w:sz w:val="21"/>
          <w:szCs w:val="21"/>
        </w:rPr>
        <w:t xml:space="preserve">), </w:t>
      </w:r>
      <w:r w:rsidR="002563C7">
        <w:rPr>
          <w:rFonts w:ascii="Arial" w:hAnsi="Arial" w:cs="Arial"/>
          <w:sz w:val="21"/>
          <w:szCs w:val="21"/>
        </w:rPr>
        <w:t xml:space="preserve">zegt </w:t>
      </w:r>
      <w:r w:rsidR="00AF58A1" w:rsidRPr="00245C7F">
        <w:rPr>
          <w:rFonts w:ascii="Arial" w:hAnsi="Arial" w:cs="Arial"/>
          <w:sz w:val="21"/>
          <w:szCs w:val="21"/>
        </w:rPr>
        <w:t>in de PZC: “</w:t>
      </w:r>
      <w:r w:rsidR="0006690C" w:rsidRPr="00245C7F">
        <w:rPr>
          <w:rFonts w:ascii="Arial" w:hAnsi="Arial" w:cs="Arial"/>
          <w:color w:val="000000"/>
          <w:sz w:val="21"/>
          <w:szCs w:val="21"/>
          <w:shd w:val="clear" w:color="auto" w:fill="FFFFFF"/>
        </w:rPr>
        <w:t>Het doel is om een pittige kasseistrook te behouden, die niet geschikt is voor auto's, maar wel voor fietsers. Dat betekent schoonmaken, herstelwerk doen en ook de bomen langs de strook goed nakijken. Dat is op zich geen heel grote kostenpost, zeker niet als externe partijen willen bijdragen.</w:t>
      </w:r>
      <w:r w:rsidR="007915FC" w:rsidRPr="00245C7F">
        <w:rPr>
          <w:rFonts w:ascii="Arial" w:hAnsi="Arial" w:cs="Arial"/>
          <w:color w:val="000000"/>
          <w:sz w:val="21"/>
          <w:szCs w:val="21"/>
          <w:shd w:val="clear" w:color="auto" w:fill="FFFFFF"/>
        </w:rPr>
        <w:t>”</w:t>
      </w:r>
      <w:r w:rsidR="00944765">
        <w:rPr>
          <w:rFonts w:ascii="Arial" w:hAnsi="Arial" w:cs="Arial"/>
          <w:color w:val="000000"/>
          <w:sz w:val="21"/>
          <w:szCs w:val="21"/>
          <w:shd w:val="clear" w:color="auto" w:fill="FFFFFF"/>
        </w:rPr>
        <w:t xml:space="preserve"> Bij Omroep Zeeland</w:t>
      </w:r>
      <w:r w:rsidR="00944765" w:rsidRPr="66E6CD30">
        <w:rPr>
          <w:rStyle w:val="Voetnootmarkering"/>
          <w:rFonts w:ascii="Arial" w:hAnsi="Arial" w:cs="Arial"/>
          <w:sz w:val="21"/>
          <w:szCs w:val="21"/>
        </w:rPr>
        <w:footnoteReference w:id="3"/>
      </w:r>
      <w:r w:rsidR="00944765">
        <w:rPr>
          <w:rFonts w:ascii="Arial" w:hAnsi="Arial" w:cs="Arial"/>
          <w:color w:val="000000"/>
          <w:sz w:val="21"/>
          <w:szCs w:val="21"/>
          <w:shd w:val="clear" w:color="auto" w:fill="FFFFFF"/>
        </w:rPr>
        <w:t xml:space="preserve"> </w:t>
      </w:r>
      <w:r w:rsidR="00EF6825">
        <w:rPr>
          <w:rFonts w:ascii="Arial" w:hAnsi="Arial" w:cs="Arial"/>
          <w:color w:val="000000"/>
          <w:sz w:val="21"/>
          <w:szCs w:val="21"/>
          <w:shd w:val="clear" w:color="auto" w:fill="FFFFFF"/>
        </w:rPr>
        <w:t>pleitte</w:t>
      </w:r>
      <w:r w:rsidR="00944765">
        <w:rPr>
          <w:rFonts w:ascii="Arial" w:hAnsi="Arial" w:cs="Arial"/>
          <w:color w:val="000000"/>
          <w:sz w:val="21"/>
          <w:szCs w:val="21"/>
          <w:shd w:val="clear" w:color="auto" w:fill="FFFFFF"/>
        </w:rPr>
        <w:t xml:space="preserve"> </w:t>
      </w:r>
      <w:r w:rsidR="003717BD">
        <w:rPr>
          <w:rFonts w:ascii="Arial" w:hAnsi="Arial" w:cs="Arial"/>
          <w:color w:val="000000"/>
          <w:sz w:val="21"/>
          <w:szCs w:val="21"/>
          <w:shd w:val="clear" w:color="auto" w:fill="FFFFFF"/>
        </w:rPr>
        <w:t xml:space="preserve">Rens Muller (initiatiefnemer van de petitie en </w:t>
      </w:r>
      <w:r w:rsidR="00D33071" w:rsidRPr="00D33071">
        <w:rPr>
          <w:rFonts w:ascii="Arial" w:hAnsi="Arial" w:cs="Arial"/>
          <w:color w:val="000000"/>
          <w:sz w:val="21"/>
          <w:szCs w:val="21"/>
          <w:shd w:val="clear" w:color="auto" w:fill="FFFFFF"/>
        </w:rPr>
        <w:t>redactiechef</w:t>
      </w:r>
      <w:r w:rsidR="00FC18F3" w:rsidRPr="00D33071">
        <w:rPr>
          <w:rFonts w:ascii="Arial" w:hAnsi="Arial" w:cs="Arial"/>
          <w:color w:val="000000"/>
          <w:sz w:val="21"/>
          <w:szCs w:val="21"/>
          <w:shd w:val="clear" w:color="auto" w:fill="FFFFFF"/>
        </w:rPr>
        <w:t xml:space="preserve"> </w:t>
      </w:r>
      <w:r w:rsidR="00FC18F3">
        <w:rPr>
          <w:rFonts w:ascii="Arial" w:hAnsi="Arial" w:cs="Arial"/>
          <w:color w:val="000000"/>
          <w:sz w:val="21"/>
          <w:szCs w:val="21"/>
          <w:shd w:val="clear" w:color="auto" w:fill="FFFFFF"/>
        </w:rPr>
        <w:t xml:space="preserve">van </w:t>
      </w:r>
      <w:proofErr w:type="spellStart"/>
      <w:r w:rsidR="00FC18F3">
        <w:rPr>
          <w:rFonts w:ascii="Arial" w:hAnsi="Arial" w:cs="Arial"/>
          <w:color w:val="000000"/>
          <w:sz w:val="21"/>
          <w:szCs w:val="21"/>
          <w:shd w:val="clear" w:color="auto" w:fill="FFFFFF"/>
        </w:rPr>
        <w:t>Bicycling</w:t>
      </w:r>
      <w:proofErr w:type="spellEnd"/>
      <w:r w:rsidR="00FC18F3">
        <w:rPr>
          <w:rFonts w:ascii="Arial" w:hAnsi="Arial" w:cs="Arial"/>
          <w:color w:val="000000"/>
          <w:sz w:val="21"/>
          <w:szCs w:val="21"/>
          <w:shd w:val="clear" w:color="auto" w:fill="FFFFFF"/>
        </w:rPr>
        <w:t xml:space="preserve">) </w:t>
      </w:r>
      <w:r w:rsidR="00DC50EA">
        <w:rPr>
          <w:rFonts w:ascii="Arial" w:hAnsi="Arial" w:cs="Arial"/>
          <w:color w:val="000000"/>
          <w:sz w:val="21"/>
          <w:szCs w:val="21"/>
          <w:shd w:val="clear" w:color="auto" w:fill="FFFFFF"/>
        </w:rPr>
        <w:t>voor</w:t>
      </w:r>
      <w:r w:rsidR="00891CE4">
        <w:rPr>
          <w:rFonts w:ascii="Arial" w:hAnsi="Arial" w:cs="Arial"/>
          <w:color w:val="000000"/>
          <w:sz w:val="21"/>
          <w:szCs w:val="21"/>
          <w:shd w:val="clear" w:color="auto" w:fill="FFFFFF"/>
        </w:rPr>
        <w:t xml:space="preserve"> de oprichting van </w:t>
      </w:r>
      <w:r w:rsidR="00891CE4" w:rsidRPr="00891CE4">
        <w:rPr>
          <w:rFonts w:ascii="Arial" w:hAnsi="Arial" w:cs="Arial"/>
          <w:i/>
          <w:iCs/>
          <w:color w:val="000000"/>
          <w:sz w:val="21"/>
          <w:szCs w:val="21"/>
          <w:shd w:val="clear" w:color="auto" w:fill="FFFFFF"/>
        </w:rPr>
        <w:t>de (Zeeuwse) Kasseivrienden</w:t>
      </w:r>
      <w:r w:rsidR="00891CE4">
        <w:rPr>
          <w:rFonts w:ascii="Arial" w:hAnsi="Arial" w:cs="Arial"/>
          <w:color w:val="000000"/>
          <w:sz w:val="21"/>
          <w:szCs w:val="21"/>
          <w:shd w:val="clear" w:color="auto" w:fill="FFFFFF"/>
        </w:rPr>
        <w:t xml:space="preserve"> </w:t>
      </w:r>
      <w:r w:rsidR="004B2775">
        <w:rPr>
          <w:rFonts w:ascii="Arial" w:hAnsi="Arial" w:cs="Arial"/>
          <w:color w:val="000000"/>
          <w:sz w:val="21"/>
          <w:szCs w:val="21"/>
          <w:shd w:val="clear" w:color="auto" w:fill="FFFFFF"/>
        </w:rPr>
        <w:t xml:space="preserve">om gezamenlijk de kasseien te gaan onderhouden, zoals dat </w:t>
      </w:r>
      <w:r w:rsidR="005F54C5">
        <w:rPr>
          <w:rFonts w:ascii="Arial" w:hAnsi="Arial" w:cs="Arial"/>
          <w:color w:val="000000"/>
          <w:sz w:val="21"/>
          <w:szCs w:val="21"/>
          <w:shd w:val="clear" w:color="auto" w:fill="FFFFFF"/>
        </w:rPr>
        <w:t xml:space="preserve">voor de kasseistroken tussen Parijs en </w:t>
      </w:r>
      <w:proofErr w:type="spellStart"/>
      <w:r w:rsidR="005F54C5">
        <w:rPr>
          <w:rFonts w:ascii="Arial" w:hAnsi="Arial" w:cs="Arial"/>
          <w:color w:val="000000"/>
          <w:sz w:val="21"/>
          <w:szCs w:val="21"/>
          <w:shd w:val="clear" w:color="auto" w:fill="FFFFFF"/>
        </w:rPr>
        <w:t>Roubaix</w:t>
      </w:r>
      <w:proofErr w:type="spellEnd"/>
      <w:r w:rsidR="00D33071">
        <w:rPr>
          <w:rFonts w:ascii="Arial" w:hAnsi="Arial" w:cs="Arial"/>
          <w:color w:val="000000"/>
          <w:sz w:val="21"/>
          <w:szCs w:val="21"/>
          <w:shd w:val="clear" w:color="auto" w:fill="FFFFFF"/>
        </w:rPr>
        <w:t xml:space="preserve"> reeds </w:t>
      </w:r>
      <w:r w:rsidR="004B563E">
        <w:rPr>
          <w:rFonts w:ascii="Arial" w:hAnsi="Arial" w:cs="Arial"/>
          <w:color w:val="000000"/>
          <w:sz w:val="21"/>
          <w:szCs w:val="21"/>
          <w:shd w:val="clear" w:color="auto" w:fill="FFFFFF"/>
        </w:rPr>
        <w:t>gebeurd</w:t>
      </w:r>
      <w:r w:rsidR="006F22FC">
        <w:rPr>
          <w:rFonts w:ascii="Arial" w:hAnsi="Arial" w:cs="Arial"/>
          <w:color w:val="000000"/>
          <w:sz w:val="21"/>
          <w:szCs w:val="21"/>
          <w:shd w:val="clear" w:color="auto" w:fill="FFFFFF"/>
        </w:rPr>
        <w:t>.</w:t>
      </w:r>
    </w:p>
    <w:p w14:paraId="65ECE677" w14:textId="5E7BF68F" w:rsidR="007D4B01" w:rsidRDefault="003F4424" w:rsidP="002039AC">
      <w:pPr>
        <w:widowControl w:val="0"/>
        <w:autoSpaceDE w:val="0"/>
        <w:autoSpaceDN w:val="0"/>
        <w:adjustRightInd w:val="0"/>
        <w:spacing w:after="240"/>
        <w:rPr>
          <w:rFonts w:ascii="Arial" w:hAnsi="Arial" w:cs="Arial"/>
          <w:sz w:val="21"/>
          <w:szCs w:val="21"/>
        </w:rPr>
      </w:pPr>
      <w:r>
        <w:rPr>
          <w:rFonts w:ascii="Arial" w:hAnsi="Arial" w:cs="Arial"/>
          <w:sz w:val="21"/>
          <w:szCs w:val="21"/>
        </w:rPr>
        <w:t>Zeeland heeft ook</w:t>
      </w:r>
      <w:r w:rsidR="006D32C3">
        <w:rPr>
          <w:rFonts w:ascii="Arial" w:hAnsi="Arial" w:cs="Arial"/>
          <w:sz w:val="21"/>
          <w:szCs w:val="21"/>
        </w:rPr>
        <w:t xml:space="preserve"> de liefhebber van professioneel wielrennen veel te bieden. Eerder deze week werd het profpeloton voor de Scheldeprijs weggeschoten in Terneuzen voor hun tocht </w:t>
      </w:r>
      <w:r>
        <w:rPr>
          <w:rFonts w:ascii="Arial" w:hAnsi="Arial" w:cs="Arial"/>
          <w:sz w:val="21"/>
          <w:szCs w:val="21"/>
        </w:rPr>
        <w:t xml:space="preserve">die </w:t>
      </w:r>
      <w:r>
        <w:rPr>
          <w:rFonts w:ascii="Arial" w:hAnsi="Arial" w:cs="Arial"/>
          <w:sz w:val="21"/>
          <w:szCs w:val="21"/>
        </w:rPr>
        <w:t>–</w:t>
      </w:r>
      <w:r w:rsidR="004E7ED2">
        <w:rPr>
          <w:rFonts w:ascii="Arial" w:hAnsi="Arial" w:cs="Arial"/>
          <w:sz w:val="21"/>
          <w:szCs w:val="21"/>
        </w:rPr>
        <w:t xml:space="preserve"> </w:t>
      </w:r>
      <w:r w:rsidR="006D32C3">
        <w:rPr>
          <w:rFonts w:ascii="Arial" w:hAnsi="Arial" w:cs="Arial"/>
          <w:sz w:val="21"/>
          <w:szCs w:val="21"/>
        </w:rPr>
        <w:t xml:space="preserve">via onder meer de Zeeuwse gemeenten Borsele, Kapelle en Reimerswaal </w:t>
      </w:r>
      <w:r>
        <w:rPr>
          <w:rFonts w:ascii="Arial" w:hAnsi="Arial" w:cs="Arial"/>
          <w:sz w:val="21"/>
          <w:szCs w:val="21"/>
        </w:rPr>
        <w:t>–</w:t>
      </w:r>
      <w:r>
        <w:rPr>
          <w:rFonts w:ascii="Arial" w:hAnsi="Arial" w:cs="Arial"/>
          <w:sz w:val="21"/>
          <w:szCs w:val="21"/>
        </w:rPr>
        <w:t xml:space="preserve"> leidde naar</w:t>
      </w:r>
      <w:r w:rsidR="006D32C3">
        <w:rPr>
          <w:rFonts w:ascii="Arial" w:hAnsi="Arial" w:cs="Arial"/>
          <w:sz w:val="21"/>
          <w:szCs w:val="21"/>
        </w:rPr>
        <w:t xml:space="preserve"> het Belgische Schoten. Op 3 januari </w:t>
      </w:r>
      <w:r w:rsidR="00576725">
        <w:rPr>
          <w:rFonts w:ascii="Arial" w:hAnsi="Arial" w:cs="Arial"/>
          <w:sz w:val="21"/>
          <w:szCs w:val="21"/>
        </w:rPr>
        <w:t>j</w:t>
      </w:r>
      <w:r w:rsidR="00CC339E">
        <w:rPr>
          <w:rFonts w:ascii="Arial" w:hAnsi="Arial" w:cs="Arial"/>
          <w:sz w:val="21"/>
          <w:szCs w:val="21"/>
        </w:rPr>
        <w:t>l.</w:t>
      </w:r>
      <w:r w:rsidR="004E7ED2">
        <w:rPr>
          <w:rFonts w:ascii="Arial" w:hAnsi="Arial" w:cs="Arial"/>
          <w:sz w:val="21"/>
          <w:szCs w:val="21"/>
        </w:rPr>
        <w:t xml:space="preserve"> </w:t>
      </w:r>
      <w:r w:rsidR="006D32C3">
        <w:rPr>
          <w:rFonts w:ascii="Arial" w:hAnsi="Arial" w:cs="Arial"/>
          <w:sz w:val="21"/>
          <w:szCs w:val="21"/>
        </w:rPr>
        <w:t xml:space="preserve">konden we genieten van een glorieuze zege van Mathieu van der Poel in de Vestigingscross Hulst. </w:t>
      </w:r>
      <w:r w:rsidR="00360206">
        <w:rPr>
          <w:rFonts w:ascii="Arial" w:hAnsi="Arial" w:cs="Arial"/>
          <w:sz w:val="21"/>
          <w:szCs w:val="21"/>
        </w:rPr>
        <w:t>Op 9</w:t>
      </w:r>
      <w:r w:rsidR="006D32C3">
        <w:rPr>
          <w:rFonts w:ascii="Arial" w:hAnsi="Arial" w:cs="Arial"/>
          <w:sz w:val="21"/>
          <w:szCs w:val="21"/>
        </w:rPr>
        <w:t xml:space="preserve"> </w:t>
      </w:r>
      <w:r w:rsidR="004D1AA7">
        <w:rPr>
          <w:rFonts w:ascii="Arial" w:hAnsi="Arial" w:cs="Arial"/>
          <w:sz w:val="21"/>
          <w:szCs w:val="21"/>
        </w:rPr>
        <w:t xml:space="preserve">en 10 juni </w:t>
      </w:r>
      <w:r w:rsidR="006A2E67">
        <w:rPr>
          <w:rFonts w:ascii="Arial" w:hAnsi="Arial" w:cs="Arial"/>
          <w:sz w:val="21"/>
          <w:szCs w:val="21"/>
        </w:rPr>
        <w:t>rijdt het wielerpeloton door Zeeland</w:t>
      </w:r>
      <w:r w:rsidR="00705218">
        <w:rPr>
          <w:rFonts w:ascii="Arial" w:hAnsi="Arial" w:cs="Arial"/>
          <w:sz w:val="21"/>
          <w:szCs w:val="21"/>
        </w:rPr>
        <w:t xml:space="preserve"> voor de ZLM Tour</w:t>
      </w:r>
      <w:r w:rsidR="006A2E67">
        <w:rPr>
          <w:rFonts w:ascii="Arial" w:hAnsi="Arial" w:cs="Arial"/>
          <w:sz w:val="21"/>
          <w:szCs w:val="21"/>
        </w:rPr>
        <w:t>.</w:t>
      </w:r>
      <w:r w:rsidR="00322A9F">
        <w:rPr>
          <w:rFonts w:ascii="Arial" w:hAnsi="Arial" w:cs="Arial"/>
          <w:sz w:val="21"/>
          <w:szCs w:val="21"/>
        </w:rPr>
        <w:t xml:space="preserve"> </w:t>
      </w:r>
      <w:r w:rsidR="006A2E67">
        <w:rPr>
          <w:rFonts w:ascii="Arial" w:hAnsi="Arial" w:cs="Arial"/>
          <w:sz w:val="21"/>
          <w:szCs w:val="21"/>
        </w:rPr>
        <w:t xml:space="preserve">De </w:t>
      </w:r>
      <w:r w:rsidR="006D32C3">
        <w:rPr>
          <w:rFonts w:ascii="Arial" w:hAnsi="Arial" w:cs="Arial"/>
          <w:sz w:val="21"/>
          <w:szCs w:val="21"/>
        </w:rPr>
        <w:t xml:space="preserve">Zeeuwse wielergeschiedenis </w:t>
      </w:r>
      <w:r w:rsidR="00576725">
        <w:rPr>
          <w:rFonts w:ascii="Arial" w:hAnsi="Arial" w:cs="Arial"/>
          <w:sz w:val="21"/>
          <w:szCs w:val="21"/>
        </w:rPr>
        <w:t xml:space="preserve">wordt </w:t>
      </w:r>
      <w:r w:rsidR="00705218">
        <w:rPr>
          <w:rFonts w:ascii="Arial" w:hAnsi="Arial" w:cs="Arial"/>
          <w:sz w:val="21"/>
          <w:szCs w:val="21"/>
        </w:rPr>
        <w:t xml:space="preserve">dan </w:t>
      </w:r>
      <w:r w:rsidR="006D32C3">
        <w:rPr>
          <w:rFonts w:ascii="Arial" w:hAnsi="Arial" w:cs="Arial"/>
          <w:sz w:val="21"/>
          <w:szCs w:val="21"/>
        </w:rPr>
        <w:t>geëerd door</w:t>
      </w:r>
      <w:r w:rsidR="00ED48D2">
        <w:rPr>
          <w:rFonts w:ascii="Arial" w:hAnsi="Arial" w:cs="Arial"/>
          <w:sz w:val="21"/>
          <w:szCs w:val="21"/>
        </w:rPr>
        <w:t xml:space="preserve"> een etappe over</w:t>
      </w:r>
      <w:r w:rsidR="006D32C3">
        <w:rPr>
          <w:rFonts w:ascii="Arial" w:hAnsi="Arial" w:cs="Arial"/>
          <w:sz w:val="21"/>
          <w:szCs w:val="21"/>
        </w:rPr>
        <w:t xml:space="preserve"> het parcours van de voormalige Ronde van Midden-Zeeland</w:t>
      </w:r>
      <w:r w:rsidR="00ED48D2">
        <w:rPr>
          <w:rFonts w:ascii="Arial" w:hAnsi="Arial" w:cs="Arial"/>
          <w:sz w:val="21"/>
          <w:szCs w:val="21"/>
        </w:rPr>
        <w:t>. De ZLM Tour is voor de wereldwijde sprint</w:t>
      </w:r>
      <w:r w:rsidR="003C5842">
        <w:rPr>
          <w:rFonts w:ascii="Arial" w:hAnsi="Arial" w:cs="Arial"/>
          <w:sz w:val="21"/>
          <w:szCs w:val="21"/>
        </w:rPr>
        <w:t>erstop dé</w:t>
      </w:r>
      <w:r w:rsidR="00ED48D2">
        <w:rPr>
          <w:rFonts w:ascii="Arial" w:hAnsi="Arial" w:cs="Arial"/>
          <w:sz w:val="21"/>
          <w:szCs w:val="21"/>
        </w:rPr>
        <w:t xml:space="preserve"> voorbereiding op de Tour de France.</w:t>
      </w:r>
      <w:r w:rsidR="00AD4BDD">
        <w:rPr>
          <w:rFonts w:ascii="Arial" w:hAnsi="Arial" w:cs="Arial"/>
          <w:sz w:val="21"/>
          <w:szCs w:val="21"/>
        </w:rPr>
        <w:t xml:space="preserve"> In 2015 lukte het – mede </w:t>
      </w:r>
      <w:r w:rsidR="00F31FBD">
        <w:rPr>
          <w:rFonts w:ascii="Arial" w:hAnsi="Arial" w:cs="Arial"/>
          <w:sz w:val="21"/>
          <w:szCs w:val="21"/>
        </w:rPr>
        <w:t xml:space="preserve">dankzij </w:t>
      </w:r>
      <w:r w:rsidR="0016442B">
        <w:rPr>
          <w:rFonts w:ascii="Arial" w:hAnsi="Arial" w:cs="Arial"/>
          <w:sz w:val="21"/>
          <w:szCs w:val="21"/>
        </w:rPr>
        <w:t xml:space="preserve">de inzet van het Zeeuwse bedrijfsleven </w:t>
      </w:r>
      <w:r w:rsidR="0016442B">
        <w:rPr>
          <w:rFonts w:ascii="Arial" w:hAnsi="Arial" w:cs="Arial"/>
          <w:sz w:val="21"/>
          <w:szCs w:val="21"/>
        </w:rPr>
        <w:t xml:space="preserve">– </w:t>
      </w:r>
      <w:r w:rsidR="00AD4BDD">
        <w:rPr>
          <w:rFonts w:ascii="Arial" w:hAnsi="Arial" w:cs="Arial"/>
          <w:sz w:val="21"/>
          <w:szCs w:val="21"/>
        </w:rPr>
        <w:t xml:space="preserve">om de Tour </w:t>
      </w:r>
      <w:r w:rsidR="0016442B">
        <w:rPr>
          <w:rFonts w:ascii="Arial" w:hAnsi="Arial" w:cs="Arial"/>
          <w:sz w:val="21"/>
          <w:szCs w:val="21"/>
        </w:rPr>
        <w:t xml:space="preserve">naar Zeeland te halen. Het leverde een memorabele etappe op met </w:t>
      </w:r>
      <w:r w:rsidR="00611D4D">
        <w:rPr>
          <w:rFonts w:ascii="Arial" w:hAnsi="Arial" w:cs="Arial"/>
          <w:sz w:val="21"/>
          <w:szCs w:val="21"/>
        </w:rPr>
        <w:t xml:space="preserve">een unieke </w:t>
      </w:r>
      <w:r w:rsidR="0016442B">
        <w:rPr>
          <w:rFonts w:ascii="Arial" w:hAnsi="Arial" w:cs="Arial"/>
          <w:sz w:val="21"/>
          <w:szCs w:val="21"/>
        </w:rPr>
        <w:t xml:space="preserve">finish ‘in zee’: op Neeltje Jans. </w:t>
      </w:r>
      <w:r w:rsidR="0002047F">
        <w:rPr>
          <w:rFonts w:ascii="Arial" w:hAnsi="Arial" w:cs="Arial"/>
          <w:sz w:val="21"/>
          <w:szCs w:val="21"/>
        </w:rPr>
        <w:t>Dat zette Zeeland wereldwijd op de kaart; in</w:t>
      </w:r>
      <w:r w:rsidR="003C6FD0">
        <w:rPr>
          <w:rFonts w:ascii="Arial" w:hAnsi="Arial" w:cs="Arial"/>
          <w:sz w:val="21"/>
          <w:szCs w:val="21"/>
        </w:rPr>
        <w:t xml:space="preserve"> ruim 190 landen was </w:t>
      </w:r>
      <w:r w:rsidR="0002047F">
        <w:rPr>
          <w:rFonts w:ascii="Arial" w:hAnsi="Arial" w:cs="Arial"/>
          <w:sz w:val="21"/>
          <w:szCs w:val="21"/>
        </w:rPr>
        <w:t>ons</w:t>
      </w:r>
      <w:r w:rsidR="008851DD">
        <w:rPr>
          <w:rFonts w:ascii="Arial" w:hAnsi="Arial" w:cs="Arial"/>
          <w:sz w:val="21"/>
          <w:szCs w:val="21"/>
        </w:rPr>
        <w:t xml:space="preserve"> </w:t>
      </w:r>
      <w:r w:rsidR="00611D4D">
        <w:rPr>
          <w:rFonts w:ascii="Arial" w:hAnsi="Arial" w:cs="Arial"/>
          <w:sz w:val="21"/>
          <w:szCs w:val="21"/>
        </w:rPr>
        <w:t xml:space="preserve">prachtige </w:t>
      </w:r>
      <w:r w:rsidR="008851DD">
        <w:rPr>
          <w:rFonts w:ascii="Arial" w:hAnsi="Arial" w:cs="Arial"/>
          <w:sz w:val="21"/>
          <w:szCs w:val="21"/>
        </w:rPr>
        <w:t xml:space="preserve">decor </w:t>
      </w:r>
      <w:r w:rsidR="0002047F">
        <w:rPr>
          <w:rFonts w:ascii="Arial" w:hAnsi="Arial" w:cs="Arial"/>
          <w:sz w:val="21"/>
          <w:szCs w:val="21"/>
        </w:rPr>
        <w:t xml:space="preserve">op tv </w:t>
      </w:r>
      <w:r w:rsidR="008851DD">
        <w:rPr>
          <w:rFonts w:ascii="Arial" w:hAnsi="Arial" w:cs="Arial"/>
          <w:sz w:val="21"/>
          <w:szCs w:val="21"/>
        </w:rPr>
        <w:t>te zien!</w:t>
      </w:r>
      <w:r w:rsidR="00611D4D">
        <w:rPr>
          <w:rFonts w:ascii="Arial" w:hAnsi="Arial" w:cs="Arial"/>
          <w:sz w:val="21"/>
          <w:szCs w:val="21"/>
        </w:rPr>
        <w:t xml:space="preserve"> </w:t>
      </w:r>
      <w:r w:rsidR="00CD3198">
        <w:rPr>
          <w:rFonts w:ascii="Arial" w:hAnsi="Arial" w:cs="Arial"/>
          <w:sz w:val="21"/>
          <w:szCs w:val="21"/>
        </w:rPr>
        <w:t xml:space="preserve">Ook de economische en </w:t>
      </w:r>
      <w:r w:rsidR="00CD3198">
        <w:rPr>
          <w:rFonts w:ascii="Arial" w:hAnsi="Arial" w:cs="Arial"/>
          <w:sz w:val="21"/>
          <w:szCs w:val="21"/>
        </w:rPr>
        <w:lastRenderedPageBreak/>
        <w:t>bezoekersimpact was (zeer) positief</w:t>
      </w:r>
      <w:r w:rsidR="00A65CD4">
        <w:rPr>
          <w:rFonts w:ascii="Arial" w:hAnsi="Arial" w:cs="Arial"/>
          <w:sz w:val="21"/>
          <w:szCs w:val="21"/>
        </w:rPr>
        <w:t xml:space="preserve">. </w:t>
      </w:r>
    </w:p>
    <w:p w14:paraId="199CD823" w14:textId="53A8E199" w:rsidR="002039AC" w:rsidRDefault="003C5842" w:rsidP="002039AC">
      <w:pPr>
        <w:widowControl w:val="0"/>
        <w:autoSpaceDE w:val="0"/>
        <w:autoSpaceDN w:val="0"/>
        <w:adjustRightInd w:val="0"/>
        <w:spacing w:after="240"/>
        <w:rPr>
          <w:rFonts w:ascii="Arial" w:hAnsi="Arial" w:cs="Arial"/>
          <w:sz w:val="21"/>
          <w:szCs w:val="21"/>
        </w:rPr>
      </w:pPr>
      <w:r>
        <w:rPr>
          <w:rFonts w:ascii="Arial" w:hAnsi="Arial" w:cs="Arial"/>
          <w:sz w:val="21"/>
          <w:szCs w:val="21"/>
        </w:rPr>
        <w:t xml:space="preserve">Deze week maakten de gemeenten Rotterdam en Den Haag bekend </w:t>
      </w:r>
      <w:r w:rsidR="00662B41">
        <w:rPr>
          <w:rFonts w:ascii="Arial" w:hAnsi="Arial" w:cs="Arial"/>
          <w:sz w:val="21"/>
          <w:szCs w:val="21"/>
        </w:rPr>
        <w:t>in 2024 of 2025 het</w:t>
      </w:r>
      <w:r w:rsidR="002039AC">
        <w:rPr>
          <w:rFonts w:ascii="Arial" w:hAnsi="Arial" w:cs="Arial"/>
          <w:sz w:val="21"/>
          <w:szCs w:val="21"/>
        </w:rPr>
        <w:t xml:space="preserve"> </w:t>
      </w:r>
      <w:r w:rsidR="00662B41">
        <w:rPr>
          <w:rFonts w:ascii="Arial" w:hAnsi="Arial" w:cs="Arial"/>
          <w:i/>
          <w:iCs/>
          <w:sz w:val="21"/>
          <w:szCs w:val="21"/>
        </w:rPr>
        <w:t>Grand D</w:t>
      </w:r>
      <w:proofErr w:type="spellStart"/>
      <w:r w:rsidR="00662B41">
        <w:rPr>
          <w:rFonts w:ascii="Arial" w:hAnsi="Arial" w:cs="Arial"/>
          <w:i/>
          <w:iCs/>
          <w:sz w:val="21"/>
          <w:szCs w:val="21"/>
        </w:rPr>
        <w:t>epart</w:t>
      </w:r>
      <w:proofErr w:type="spellEnd"/>
      <w:r w:rsidR="00662B41">
        <w:rPr>
          <w:rFonts w:ascii="Arial" w:hAnsi="Arial" w:cs="Arial"/>
          <w:i/>
          <w:iCs/>
          <w:sz w:val="21"/>
          <w:szCs w:val="21"/>
        </w:rPr>
        <w:t xml:space="preserve"> </w:t>
      </w:r>
      <w:r w:rsidR="00662B41">
        <w:rPr>
          <w:rFonts w:ascii="Arial" w:hAnsi="Arial" w:cs="Arial"/>
          <w:sz w:val="21"/>
          <w:szCs w:val="21"/>
        </w:rPr>
        <w:t>te willen organiseren.</w:t>
      </w:r>
      <w:r w:rsidR="002039AC" w:rsidRPr="002039AC">
        <w:rPr>
          <w:rStyle w:val="Voetnootmarkering"/>
          <w:rFonts w:ascii="Arial" w:hAnsi="Arial" w:cs="Arial"/>
          <w:sz w:val="21"/>
          <w:szCs w:val="21"/>
        </w:rPr>
        <w:t xml:space="preserve"> </w:t>
      </w:r>
      <w:r w:rsidR="002039AC" w:rsidRPr="66E6CD30">
        <w:rPr>
          <w:rStyle w:val="Voetnootmarkering"/>
          <w:rFonts w:ascii="Arial" w:hAnsi="Arial" w:cs="Arial"/>
          <w:sz w:val="21"/>
          <w:szCs w:val="21"/>
        </w:rPr>
        <w:footnoteReference w:id="4"/>
      </w:r>
      <w:r w:rsidR="006A0CD2">
        <w:rPr>
          <w:rFonts w:ascii="Arial" w:hAnsi="Arial" w:cs="Arial"/>
          <w:sz w:val="21"/>
          <w:szCs w:val="21"/>
        </w:rPr>
        <w:t xml:space="preserve"> </w:t>
      </w:r>
      <w:r w:rsidR="00543CD4">
        <w:rPr>
          <w:rFonts w:ascii="Arial" w:hAnsi="Arial" w:cs="Arial"/>
          <w:sz w:val="21"/>
          <w:szCs w:val="21"/>
        </w:rPr>
        <w:t xml:space="preserve">Na de proloog in Rotterdam, de finish van de eerste etappe in Den Haag </w:t>
      </w:r>
      <w:r w:rsidR="00AE5F1D">
        <w:rPr>
          <w:rFonts w:ascii="Arial" w:hAnsi="Arial" w:cs="Arial"/>
          <w:sz w:val="21"/>
          <w:szCs w:val="21"/>
        </w:rPr>
        <w:t xml:space="preserve">lijkt </w:t>
      </w:r>
      <w:r w:rsidR="00543CD4">
        <w:rPr>
          <w:rFonts w:ascii="Arial" w:hAnsi="Arial" w:cs="Arial"/>
          <w:sz w:val="21"/>
          <w:szCs w:val="21"/>
        </w:rPr>
        <w:t xml:space="preserve">een </w:t>
      </w:r>
      <w:r w:rsidR="00BA5AC0">
        <w:rPr>
          <w:rFonts w:ascii="Arial" w:hAnsi="Arial" w:cs="Arial"/>
          <w:sz w:val="21"/>
          <w:szCs w:val="21"/>
        </w:rPr>
        <w:t xml:space="preserve">tweede </w:t>
      </w:r>
      <w:r w:rsidR="00543CD4">
        <w:rPr>
          <w:rFonts w:ascii="Arial" w:hAnsi="Arial" w:cs="Arial"/>
          <w:sz w:val="21"/>
          <w:szCs w:val="21"/>
        </w:rPr>
        <w:t>etappe met finish in Zeeland</w:t>
      </w:r>
      <w:r w:rsidR="00AE5F1D">
        <w:rPr>
          <w:rFonts w:ascii="Arial" w:hAnsi="Arial" w:cs="Arial"/>
          <w:sz w:val="21"/>
          <w:szCs w:val="21"/>
        </w:rPr>
        <w:t xml:space="preserve"> kansrijk</w:t>
      </w:r>
      <w:r w:rsidR="00543CD4">
        <w:rPr>
          <w:rFonts w:ascii="Arial" w:hAnsi="Arial" w:cs="Arial"/>
          <w:sz w:val="21"/>
          <w:szCs w:val="21"/>
        </w:rPr>
        <w:t xml:space="preserve">. </w:t>
      </w:r>
      <w:r w:rsidR="002456D6">
        <w:rPr>
          <w:rFonts w:ascii="Arial" w:hAnsi="Arial" w:cs="Arial"/>
          <w:sz w:val="21"/>
          <w:szCs w:val="21"/>
        </w:rPr>
        <w:t xml:space="preserve">Onder meer gezien </w:t>
      </w:r>
      <w:r w:rsidR="00DB6C28">
        <w:rPr>
          <w:rFonts w:ascii="Arial" w:hAnsi="Arial" w:cs="Arial"/>
          <w:sz w:val="21"/>
          <w:szCs w:val="21"/>
        </w:rPr>
        <w:t>de positieve ervaringen in 2015</w:t>
      </w:r>
      <w:r w:rsidR="002456D6">
        <w:rPr>
          <w:rFonts w:ascii="Arial" w:hAnsi="Arial" w:cs="Arial"/>
          <w:sz w:val="21"/>
          <w:szCs w:val="21"/>
        </w:rPr>
        <w:t xml:space="preserve"> roept de CDA-Statenfractie de provincie </w:t>
      </w:r>
      <w:r w:rsidR="009215AE">
        <w:rPr>
          <w:rFonts w:ascii="Arial" w:hAnsi="Arial" w:cs="Arial"/>
          <w:sz w:val="21"/>
          <w:szCs w:val="21"/>
        </w:rPr>
        <w:t xml:space="preserve">op om </w:t>
      </w:r>
      <w:r w:rsidR="001D536F">
        <w:rPr>
          <w:rFonts w:ascii="Arial" w:hAnsi="Arial" w:cs="Arial"/>
          <w:sz w:val="21"/>
          <w:szCs w:val="21"/>
        </w:rPr>
        <w:t xml:space="preserve">te onderzoeken of de komst van de Tour de France in 2024 of 2025 haalbaar is. </w:t>
      </w:r>
      <w:r w:rsidR="009215AE">
        <w:rPr>
          <w:rFonts w:ascii="Arial" w:hAnsi="Arial" w:cs="Arial"/>
          <w:sz w:val="21"/>
          <w:szCs w:val="21"/>
        </w:rPr>
        <w:t xml:space="preserve"> </w:t>
      </w:r>
    </w:p>
    <w:p w14:paraId="35D2066C" w14:textId="558F175D" w:rsidR="00DE34D0" w:rsidRPr="00DE34D0" w:rsidRDefault="66E6CD30" w:rsidP="091EFC7B">
      <w:pPr>
        <w:widowControl w:val="0"/>
        <w:autoSpaceDE w:val="0"/>
        <w:autoSpaceDN w:val="0"/>
        <w:adjustRightInd w:val="0"/>
        <w:spacing w:after="240"/>
        <w:rPr>
          <w:rFonts w:ascii="Arial" w:hAnsi="Arial" w:cs="Arial"/>
          <w:sz w:val="21"/>
          <w:szCs w:val="21"/>
        </w:rPr>
      </w:pPr>
      <w:r w:rsidRPr="66E6CD30">
        <w:rPr>
          <w:rFonts w:ascii="Arial" w:hAnsi="Arial" w:cs="Arial"/>
          <w:sz w:val="21"/>
          <w:szCs w:val="21"/>
        </w:rPr>
        <w:t xml:space="preserve">De CDA-Statenfractie stelt </w:t>
      </w:r>
      <w:r w:rsidR="007D0663">
        <w:rPr>
          <w:rFonts w:ascii="Arial" w:hAnsi="Arial" w:cs="Arial"/>
          <w:sz w:val="21"/>
          <w:szCs w:val="21"/>
        </w:rPr>
        <w:t>daarom</w:t>
      </w:r>
      <w:r w:rsidRPr="66E6CD30">
        <w:rPr>
          <w:rFonts w:ascii="Arial" w:hAnsi="Arial" w:cs="Arial"/>
          <w:sz w:val="21"/>
          <w:szCs w:val="21"/>
        </w:rPr>
        <w:t xml:space="preserve"> de volgende vragen aan het college van Gedeputeerde Staten:</w:t>
      </w:r>
    </w:p>
    <w:p w14:paraId="554D362C" w14:textId="2175482B" w:rsidR="00DE34D0" w:rsidRPr="00DE34D0" w:rsidRDefault="091EFC7B" w:rsidP="00B37F4D">
      <w:pPr>
        <w:widowControl w:val="0"/>
        <w:autoSpaceDE w:val="0"/>
        <w:autoSpaceDN w:val="0"/>
        <w:adjustRightInd w:val="0"/>
        <w:spacing w:after="240"/>
        <w:rPr>
          <w:rFonts w:ascii="Arial" w:hAnsi="Arial" w:cs="Arial"/>
          <w:sz w:val="21"/>
          <w:szCs w:val="21"/>
        </w:rPr>
      </w:pPr>
      <w:r w:rsidRPr="091EFC7B">
        <w:rPr>
          <w:rFonts w:ascii="Arial" w:hAnsi="Arial" w:cs="Arial"/>
          <w:sz w:val="21"/>
          <w:szCs w:val="21"/>
        </w:rPr>
        <w:t xml:space="preserve">1. Is het college van GS op de hoogte van </w:t>
      </w:r>
      <w:r w:rsidR="00291646">
        <w:rPr>
          <w:rFonts w:ascii="Arial" w:hAnsi="Arial" w:cs="Arial"/>
          <w:sz w:val="21"/>
          <w:szCs w:val="21"/>
        </w:rPr>
        <w:t>de petitie</w:t>
      </w:r>
      <w:r w:rsidR="00A667B9">
        <w:rPr>
          <w:rFonts w:ascii="Arial" w:hAnsi="Arial" w:cs="Arial"/>
          <w:sz w:val="21"/>
          <w:szCs w:val="21"/>
        </w:rPr>
        <w:t xml:space="preserve"> “Behoud de Zeeuwse Kasseistroken”?</w:t>
      </w:r>
      <w:r w:rsidR="00CC6A8C">
        <w:rPr>
          <w:rFonts w:ascii="Arial" w:hAnsi="Arial" w:cs="Arial"/>
          <w:sz w:val="21"/>
          <w:szCs w:val="21"/>
        </w:rPr>
        <w:t xml:space="preserve"> </w:t>
      </w:r>
      <w:r w:rsidR="00291646">
        <w:rPr>
          <w:rFonts w:ascii="Arial" w:hAnsi="Arial" w:cs="Arial"/>
          <w:sz w:val="21"/>
          <w:szCs w:val="21"/>
        </w:rPr>
        <w:t xml:space="preserve"> </w:t>
      </w:r>
    </w:p>
    <w:p w14:paraId="0E242721" w14:textId="434B9C32" w:rsidR="00DE34D0" w:rsidRPr="00DE34D0" w:rsidRDefault="091EFC7B" w:rsidP="00B37F4D">
      <w:pPr>
        <w:widowControl w:val="0"/>
        <w:autoSpaceDE w:val="0"/>
        <w:autoSpaceDN w:val="0"/>
        <w:adjustRightInd w:val="0"/>
        <w:spacing w:after="240"/>
        <w:rPr>
          <w:rFonts w:ascii="Arial" w:hAnsi="Arial" w:cs="Arial"/>
          <w:sz w:val="21"/>
          <w:szCs w:val="21"/>
        </w:rPr>
      </w:pPr>
      <w:r w:rsidRPr="091EFC7B">
        <w:rPr>
          <w:rFonts w:ascii="Arial" w:hAnsi="Arial" w:cs="Arial"/>
          <w:sz w:val="21"/>
          <w:szCs w:val="21"/>
        </w:rPr>
        <w:t xml:space="preserve">2. </w:t>
      </w:r>
      <w:r w:rsidR="001812EF">
        <w:rPr>
          <w:rFonts w:ascii="Arial" w:hAnsi="Arial" w:cs="Arial"/>
          <w:sz w:val="21"/>
          <w:szCs w:val="21"/>
        </w:rPr>
        <w:t xml:space="preserve">Deelt het college van GS </w:t>
      </w:r>
      <w:r w:rsidR="00E37176">
        <w:rPr>
          <w:rFonts w:ascii="Arial" w:hAnsi="Arial" w:cs="Arial"/>
          <w:sz w:val="21"/>
          <w:szCs w:val="21"/>
        </w:rPr>
        <w:t>de mening van de CDA-Statenfractie</w:t>
      </w:r>
      <w:r w:rsidR="001812EF">
        <w:rPr>
          <w:rFonts w:ascii="Arial" w:hAnsi="Arial" w:cs="Arial"/>
          <w:sz w:val="21"/>
          <w:szCs w:val="21"/>
        </w:rPr>
        <w:t xml:space="preserve"> dat</w:t>
      </w:r>
      <w:r w:rsidR="001E4E3E">
        <w:rPr>
          <w:rFonts w:ascii="Arial" w:hAnsi="Arial" w:cs="Arial"/>
          <w:sz w:val="21"/>
          <w:szCs w:val="21"/>
        </w:rPr>
        <w:t xml:space="preserve"> </w:t>
      </w:r>
      <w:r w:rsidR="00A73740" w:rsidRPr="00245C7F">
        <w:rPr>
          <w:rFonts w:ascii="Arial" w:hAnsi="Arial" w:cs="Arial"/>
          <w:sz w:val="21"/>
          <w:szCs w:val="21"/>
        </w:rPr>
        <w:t>behoud van de Zeeuwse kasseistroken</w:t>
      </w:r>
      <w:r w:rsidR="00A73740">
        <w:rPr>
          <w:rFonts w:ascii="Arial" w:hAnsi="Arial" w:cs="Arial"/>
          <w:sz w:val="21"/>
          <w:szCs w:val="21"/>
        </w:rPr>
        <w:t xml:space="preserve"> </w:t>
      </w:r>
      <w:r w:rsidR="00176D33">
        <w:rPr>
          <w:rFonts w:ascii="Arial" w:hAnsi="Arial" w:cs="Arial"/>
          <w:sz w:val="21"/>
          <w:szCs w:val="21"/>
        </w:rPr>
        <w:t xml:space="preserve">zowel op toeristisch vlak als qua sport &amp; bewegen </w:t>
      </w:r>
      <w:r w:rsidR="00AA4006">
        <w:rPr>
          <w:rFonts w:ascii="Arial" w:hAnsi="Arial" w:cs="Arial"/>
          <w:sz w:val="21"/>
          <w:szCs w:val="21"/>
        </w:rPr>
        <w:t xml:space="preserve">meerwaarde biedt voor Zeeland? </w:t>
      </w:r>
      <w:r w:rsidR="00F8285A">
        <w:rPr>
          <w:rFonts w:ascii="Arial" w:hAnsi="Arial" w:cs="Arial"/>
          <w:sz w:val="21"/>
          <w:szCs w:val="21"/>
        </w:rPr>
        <w:t xml:space="preserve"> </w:t>
      </w:r>
      <w:r w:rsidR="00E37176">
        <w:rPr>
          <w:rFonts w:ascii="Arial" w:hAnsi="Arial" w:cs="Arial"/>
          <w:sz w:val="21"/>
          <w:szCs w:val="21"/>
        </w:rPr>
        <w:t xml:space="preserve"> </w:t>
      </w:r>
      <w:r w:rsidR="001812EF">
        <w:rPr>
          <w:rFonts w:ascii="Arial" w:hAnsi="Arial" w:cs="Arial"/>
          <w:sz w:val="21"/>
          <w:szCs w:val="21"/>
        </w:rPr>
        <w:t xml:space="preserve"> </w:t>
      </w:r>
      <w:r w:rsidR="00256156">
        <w:rPr>
          <w:rFonts w:ascii="Arial" w:hAnsi="Arial" w:cs="Arial"/>
          <w:sz w:val="21"/>
          <w:szCs w:val="21"/>
        </w:rPr>
        <w:t xml:space="preserve"> </w:t>
      </w:r>
    </w:p>
    <w:p w14:paraId="5AE3D390" w14:textId="77777777" w:rsidR="005D22A5" w:rsidRDefault="66E6CD30" w:rsidP="00B37F4D">
      <w:pPr>
        <w:spacing w:after="240" w:line="259" w:lineRule="auto"/>
        <w:rPr>
          <w:rFonts w:ascii="Arial" w:hAnsi="Arial" w:cs="Arial"/>
          <w:sz w:val="21"/>
          <w:szCs w:val="21"/>
        </w:rPr>
      </w:pPr>
      <w:r w:rsidRPr="66E6CD30">
        <w:rPr>
          <w:rFonts w:ascii="Arial" w:hAnsi="Arial" w:cs="Arial"/>
          <w:sz w:val="21"/>
          <w:szCs w:val="21"/>
        </w:rPr>
        <w:t xml:space="preserve">3. </w:t>
      </w:r>
      <w:r w:rsidR="00AA4006">
        <w:rPr>
          <w:rFonts w:ascii="Arial" w:hAnsi="Arial" w:cs="Arial"/>
          <w:sz w:val="21"/>
          <w:szCs w:val="21"/>
        </w:rPr>
        <w:t>Is het college van GS bereid om</w:t>
      </w:r>
      <w:r w:rsidR="009C1647">
        <w:rPr>
          <w:rFonts w:ascii="Arial" w:hAnsi="Arial" w:cs="Arial"/>
          <w:sz w:val="21"/>
          <w:szCs w:val="21"/>
        </w:rPr>
        <w:t xml:space="preserve"> te onderzoeken welke bijdrage de provincie kan leveren aan het behoud van </w:t>
      </w:r>
      <w:r w:rsidR="009C1647" w:rsidRPr="00245C7F">
        <w:rPr>
          <w:rFonts w:ascii="Arial" w:hAnsi="Arial" w:cs="Arial"/>
          <w:sz w:val="21"/>
          <w:szCs w:val="21"/>
        </w:rPr>
        <w:t>Zeeuwse kasseistroken</w:t>
      </w:r>
      <w:r w:rsidR="009C1647">
        <w:rPr>
          <w:rFonts w:ascii="Arial" w:hAnsi="Arial" w:cs="Arial"/>
          <w:sz w:val="21"/>
          <w:szCs w:val="21"/>
        </w:rPr>
        <w:t>?</w:t>
      </w:r>
    </w:p>
    <w:p w14:paraId="3E753667" w14:textId="0099CB85" w:rsidR="091EFC7B" w:rsidRDefault="005D22A5" w:rsidP="00B37F4D">
      <w:pPr>
        <w:spacing w:after="240" w:line="259" w:lineRule="auto"/>
        <w:rPr>
          <w:rFonts w:ascii="Arial" w:hAnsi="Arial" w:cs="Arial"/>
          <w:sz w:val="21"/>
          <w:szCs w:val="21"/>
        </w:rPr>
      </w:pPr>
      <w:r>
        <w:rPr>
          <w:rFonts w:ascii="Arial" w:hAnsi="Arial" w:cs="Arial"/>
          <w:sz w:val="21"/>
          <w:szCs w:val="21"/>
        </w:rPr>
        <w:t>4. Wil het college van GS in contact treden met</w:t>
      </w:r>
      <w:r w:rsidR="00AA4006">
        <w:rPr>
          <w:rFonts w:ascii="Arial" w:hAnsi="Arial" w:cs="Arial"/>
          <w:sz w:val="21"/>
          <w:szCs w:val="21"/>
        </w:rPr>
        <w:t xml:space="preserve"> onder meer Staatsbosbeheer</w:t>
      </w:r>
      <w:r w:rsidR="003B4E61">
        <w:rPr>
          <w:rFonts w:ascii="Arial" w:hAnsi="Arial" w:cs="Arial"/>
          <w:sz w:val="21"/>
          <w:szCs w:val="21"/>
        </w:rPr>
        <w:t>, Waterschap Scheldestromen</w:t>
      </w:r>
      <w:r w:rsidR="00AA4006">
        <w:rPr>
          <w:rFonts w:ascii="Arial" w:hAnsi="Arial" w:cs="Arial"/>
          <w:sz w:val="21"/>
          <w:szCs w:val="21"/>
        </w:rPr>
        <w:t xml:space="preserve"> en </w:t>
      </w:r>
      <w:r w:rsidR="0024445A">
        <w:rPr>
          <w:rFonts w:ascii="Arial" w:hAnsi="Arial" w:cs="Arial"/>
          <w:sz w:val="21"/>
          <w:szCs w:val="21"/>
        </w:rPr>
        <w:t xml:space="preserve">andere relevante partijen </w:t>
      </w:r>
      <w:r w:rsidR="003B4E61">
        <w:rPr>
          <w:rFonts w:ascii="Arial" w:hAnsi="Arial" w:cs="Arial"/>
          <w:sz w:val="21"/>
          <w:szCs w:val="21"/>
        </w:rPr>
        <w:t xml:space="preserve">om te bespreken hoe </w:t>
      </w:r>
      <w:r w:rsidR="003361F4">
        <w:rPr>
          <w:rFonts w:ascii="Arial" w:hAnsi="Arial" w:cs="Arial"/>
          <w:sz w:val="21"/>
          <w:szCs w:val="21"/>
        </w:rPr>
        <w:t xml:space="preserve">de krachten kunnen worden gebundeld om </w:t>
      </w:r>
      <w:r w:rsidR="00B74736">
        <w:rPr>
          <w:rFonts w:ascii="Arial" w:hAnsi="Arial" w:cs="Arial"/>
          <w:sz w:val="21"/>
          <w:szCs w:val="21"/>
        </w:rPr>
        <w:t xml:space="preserve">Zeeuwse kasseistroken te behouden? </w:t>
      </w:r>
      <w:r w:rsidR="0024445A">
        <w:rPr>
          <w:rFonts w:ascii="Arial" w:hAnsi="Arial" w:cs="Arial"/>
          <w:sz w:val="21"/>
          <w:szCs w:val="21"/>
        </w:rPr>
        <w:t xml:space="preserve"> </w:t>
      </w:r>
    </w:p>
    <w:p w14:paraId="3BCAD1F7" w14:textId="67F38259" w:rsidR="00861BBA" w:rsidRDefault="00B74736" w:rsidP="00B37F4D">
      <w:pPr>
        <w:widowControl w:val="0"/>
        <w:autoSpaceDE w:val="0"/>
        <w:autoSpaceDN w:val="0"/>
        <w:adjustRightInd w:val="0"/>
        <w:spacing w:after="240"/>
        <w:rPr>
          <w:rFonts w:ascii="Arial" w:hAnsi="Arial" w:cs="Arial"/>
          <w:sz w:val="21"/>
          <w:szCs w:val="21"/>
        </w:rPr>
      </w:pPr>
      <w:r>
        <w:rPr>
          <w:rFonts w:ascii="Arial" w:hAnsi="Arial" w:cs="Arial"/>
          <w:sz w:val="21"/>
          <w:szCs w:val="21"/>
        </w:rPr>
        <w:t>5</w:t>
      </w:r>
      <w:r w:rsidR="091EFC7B" w:rsidRPr="091EFC7B">
        <w:rPr>
          <w:rFonts w:ascii="Arial" w:hAnsi="Arial" w:cs="Arial"/>
          <w:sz w:val="21"/>
          <w:szCs w:val="21"/>
        </w:rPr>
        <w:t xml:space="preserve">. </w:t>
      </w:r>
      <w:r w:rsidR="00925389">
        <w:rPr>
          <w:rFonts w:ascii="Arial" w:hAnsi="Arial" w:cs="Arial"/>
          <w:sz w:val="21"/>
          <w:szCs w:val="21"/>
        </w:rPr>
        <w:t xml:space="preserve">Is het College van GS op de hoogte van het </w:t>
      </w:r>
      <w:proofErr w:type="spellStart"/>
      <w:r w:rsidR="00925389">
        <w:rPr>
          <w:rFonts w:ascii="Arial" w:hAnsi="Arial" w:cs="Arial"/>
          <w:sz w:val="21"/>
          <w:szCs w:val="21"/>
        </w:rPr>
        <w:t>bidbook</w:t>
      </w:r>
      <w:proofErr w:type="spellEnd"/>
      <w:r w:rsidR="00925389">
        <w:rPr>
          <w:rFonts w:ascii="Arial" w:hAnsi="Arial" w:cs="Arial"/>
          <w:sz w:val="21"/>
          <w:szCs w:val="21"/>
        </w:rPr>
        <w:t xml:space="preserve"> </w:t>
      </w:r>
      <w:r w:rsidR="00861BBA">
        <w:rPr>
          <w:rFonts w:ascii="Arial" w:hAnsi="Arial" w:cs="Arial"/>
          <w:sz w:val="21"/>
          <w:szCs w:val="21"/>
        </w:rPr>
        <w:t>van</w:t>
      </w:r>
      <w:r w:rsidR="009B42A6">
        <w:rPr>
          <w:rFonts w:ascii="Arial" w:hAnsi="Arial" w:cs="Arial"/>
          <w:sz w:val="21"/>
          <w:szCs w:val="21"/>
        </w:rPr>
        <w:t xml:space="preserve"> Rotterdam &amp; Den Haag</w:t>
      </w:r>
      <w:r w:rsidR="00861BBA">
        <w:rPr>
          <w:rFonts w:ascii="Arial" w:hAnsi="Arial" w:cs="Arial"/>
          <w:sz w:val="21"/>
          <w:szCs w:val="21"/>
        </w:rPr>
        <w:t xml:space="preserve"> voor het verkrijgen van de start van de Tour de France in 2024 of 2025? </w:t>
      </w:r>
    </w:p>
    <w:p w14:paraId="6B5C8346" w14:textId="49EEEA79" w:rsidR="00375C3B" w:rsidRDefault="00861BBA" w:rsidP="00B37F4D">
      <w:pPr>
        <w:widowControl w:val="0"/>
        <w:autoSpaceDE w:val="0"/>
        <w:autoSpaceDN w:val="0"/>
        <w:adjustRightInd w:val="0"/>
        <w:spacing w:after="240"/>
        <w:rPr>
          <w:rFonts w:ascii="Arial" w:hAnsi="Arial" w:cs="Arial"/>
          <w:sz w:val="21"/>
          <w:szCs w:val="21"/>
        </w:rPr>
      </w:pPr>
      <w:r>
        <w:rPr>
          <w:rFonts w:ascii="Arial" w:hAnsi="Arial" w:cs="Arial"/>
          <w:sz w:val="21"/>
          <w:szCs w:val="21"/>
        </w:rPr>
        <w:t xml:space="preserve">5. </w:t>
      </w:r>
      <w:r w:rsidR="0031486E">
        <w:rPr>
          <w:rFonts w:ascii="Arial" w:hAnsi="Arial" w:cs="Arial"/>
          <w:sz w:val="21"/>
          <w:szCs w:val="21"/>
        </w:rPr>
        <w:t>Aannemend dat</w:t>
      </w:r>
      <w:r w:rsidR="00375C3B">
        <w:rPr>
          <w:rFonts w:ascii="Arial" w:hAnsi="Arial" w:cs="Arial"/>
          <w:sz w:val="21"/>
          <w:szCs w:val="21"/>
        </w:rPr>
        <w:t xml:space="preserve"> het Rotterdam &amp; Den Haag inderdaad lukt om de Tourstart </w:t>
      </w:r>
      <w:r w:rsidR="0031486E">
        <w:rPr>
          <w:rFonts w:ascii="Arial" w:hAnsi="Arial" w:cs="Arial"/>
          <w:sz w:val="21"/>
          <w:szCs w:val="21"/>
        </w:rPr>
        <w:t xml:space="preserve">in 2024 of 2025 </w:t>
      </w:r>
      <w:r w:rsidR="00375C3B">
        <w:rPr>
          <w:rFonts w:ascii="Arial" w:hAnsi="Arial" w:cs="Arial"/>
          <w:sz w:val="21"/>
          <w:szCs w:val="21"/>
        </w:rPr>
        <w:t>binnen te halen, zi</w:t>
      </w:r>
      <w:r w:rsidR="006A4C80">
        <w:rPr>
          <w:rFonts w:ascii="Arial" w:hAnsi="Arial" w:cs="Arial"/>
          <w:sz w:val="21"/>
          <w:szCs w:val="21"/>
        </w:rPr>
        <w:t>et het</w:t>
      </w:r>
      <w:r w:rsidR="00E113FC">
        <w:rPr>
          <w:rFonts w:ascii="Arial" w:hAnsi="Arial" w:cs="Arial"/>
          <w:sz w:val="21"/>
          <w:szCs w:val="21"/>
        </w:rPr>
        <w:t xml:space="preserve"> College van GS </w:t>
      </w:r>
      <w:r w:rsidR="00375C3B">
        <w:rPr>
          <w:rFonts w:ascii="Arial" w:hAnsi="Arial" w:cs="Arial"/>
          <w:sz w:val="21"/>
          <w:szCs w:val="21"/>
        </w:rPr>
        <w:t xml:space="preserve">dan </w:t>
      </w:r>
      <w:r w:rsidR="00E113FC">
        <w:rPr>
          <w:rFonts w:ascii="Arial" w:hAnsi="Arial" w:cs="Arial"/>
          <w:sz w:val="21"/>
          <w:szCs w:val="21"/>
        </w:rPr>
        <w:t xml:space="preserve">– net als de CDA-fractie – kansen voor Zeeland </w:t>
      </w:r>
      <w:r w:rsidR="006A4C80">
        <w:rPr>
          <w:rFonts w:ascii="Arial" w:hAnsi="Arial" w:cs="Arial"/>
          <w:sz w:val="21"/>
          <w:szCs w:val="21"/>
        </w:rPr>
        <w:t>om de Tour wederom te verwelkomen in onze provincie?</w:t>
      </w:r>
      <w:r w:rsidR="00375C3B">
        <w:rPr>
          <w:rFonts w:ascii="Arial" w:hAnsi="Arial" w:cs="Arial"/>
          <w:sz w:val="21"/>
          <w:szCs w:val="21"/>
        </w:rPr>
        <w:t xml:space="preserve"> </w:t>
      </w:r>
      <w:r w:rsidR="00367AF7">
        <w:rPr>
          <w:rFonts w:ascii="Arial" w:hAnsi="Arial" w:cs="Arial"/>
          <w:sz w:val="21"/>
          <w:szCs w:val="21"/>
        </w:rPr>
        <w:t xml:space="preserve">Zo ja, wat </w:t>
      </w:r>
      <w:r w:rsidR="0015784C">
        <w:rPr>
          <w:rFonts w:ascii="Arial" w:hAnsi="Arial" w:cs="Arial"/>
          <w:sz w:val="21"/>
          <w:szCs w:val="21"/>
        </w:rPr>
        <w:t>wil</w:t>
      </w:r>
      <w:r w:rsidR="00367AF7">
        <w:rPr>
          <w:rFonts w:ascii="Arial" w:hAnsi="Arial" w:cs="Arial"/>
          <w:sz w:val="21"/>
          <w:szCs w:val="21"/>
        </w:rPr>
        <w:t xml:space="preserve"> het College doen om d</w:t>
      </w:r>
      <w:r w:rsidR="0015784C">
        <w:rPr>
          <w:rFonts w:ascii="Arial" w:hAnsi="Arial" w:cs="Arial"/>
          <w:sz w:val="21"/>
          <w:szCs w:val="21"/>
        </w:rPr>
        <w:t>eze kansen</w:t>
      </w:r>
      <w:r w:rsidR="00050FBE">
        <w:rPr>
          <w:rFonts w:ascii="Arial" w:hAnsi="Arial" w:cs="Arial"/>
          <w:sz w:val="21"/>
          <w:szCs w:val="21"/>
        </w:rPr>
        <w:t xml:space="preserve"> te gaan benutten? </w:t>
      </w:r>
      <w:r w:rsidR="0015784C">
        <w:rPr>
          <w:rFonts w:ascii="Arial" w:hAnsi="Arial" w:cs="Arial"/>
          <w:sz w:val="21"/>
          <w:szCs w:val="21"/>
        </w:rPr>
        <w:t xml:space="preserve">  </w:t>
      </w:r>
    </w:p>
    <w:p w14:paraId="2D29A231" w14:textId="18503A78" w:rsidR="00F520DC" w:rsidRPr="00CB4EBC" w:rsidRDefault="00375C3B" w:rsidP="00F520DC">
      <w:pPr>
        <w:widowControl w:val="0"/>
        <w:autoSpaceDE w:val="0"/>
        <w:autoSpaceDN w:val="0"/>
        <w:adjustRightInd w:val="0"/>
        <w:spacing w:after="240"/>
        <w:rPr>
          <w:rFonts w:ascii="Arial" w:hAnsi="Arial" w:cs="Arial"/>
          <w:sz w:val="21"/>
          <w:szCs w:val="21"/>
        </w:rPr>
      </w:pPr>
      <w:r>
        <w:rPr>
          <w:rFonts w:ascii="Arial" w:hAnsi="Arial" w:cs="Arial"/>
          <w:sz w:val="21"/>
          <w:szCs w:val="21"/>
        </w:rPr>
        <w:t>6.</w:t>
      </w:r>
      <w:r w:rsidR="00E34A3B">
        <w:rPr>
          <w:rFonts w:ascii="Arial" w:hAnsi="Arial" w:cs="Arial"/>
          <w:sz w:val="21"/>
          <w:szCs w:val="21"/>
        </w:rPr>
        <w:t xml:space="preserve"> Is het College bereid om – onder meer bij de </w:t>
      </w:r>
      <w:r w:rsidR="008D4006">
        <w:rPr>
          <w:rFonts w:ascii="Arial" w:hAnsi="Arial" w:cs="Arial"/>
          <w:sz w:val="21"/>
          <w:szCs w:val="21"/>
        </w:rPr>
        <w:t>partners die de komst van de Tour de France naar Zeeland in 2015 mede mogelijk hebben gemaakt –</w:t>
      </w:r>
      <w:r w:rsidR="0015784C">
        <w:rPr>
          <w:rFonts w:ascii="Arial" w:hAnsi="Arial" w:cs="Arial"/>
          <w:sz w:val="21"/>
          <w:szCs w:val="21"/>
        </w:rPr>
        <w:t xml:space="preserve"> </w:t>
      </w:r>
      <w:r w:rsidR="000A3EFB">
        <w:rPr>
          <w:rFonts w:ascii="Arial" w:hAnsi="Arial" w:cs="Arial"/>
          <w:sz w:val="21"/>
          <w:szCs w:val="21"/>
        </w:rPr>
        <w:t>na te gaan of er</w:t>
      </w:r>
      <w:r w:rsidR="00937CD5">
        <w:rPr>
          <w:rFonts w:ascii="Arial" w:hAnsi="Arial" w:cs="Arial"/>
          <w:sz w:val="21"/>
          <w:szCs w:val="21"/>
        </w:rPr>
        <w:t xml:space="preserve"> binnen </w:t>
      </w:r>
      <w:r w:rsidR="00720FF9">
        <w:rPr>
          <w:rFonts w:ascii="Arial" w:hAnsi="Arial" w:cs="Arial"/>
          <w:sz w:val="21"/>
          <w:szCs w:val="21"/>
        </w:rPr>
        <w:t>Zeeland voldoende</w:t>
      </w:r>
      <w:r w:rsidR="00937CD5">
        <w:rPr>
          <w:rFonts w:ascii="Arial" w:hAnsi="Arial" w:cs="Arial"/>
          <w:sz w:val="21"/>
          <w:szCs w:val="21"/>
        </w:rPr>
        <w:t xml:space="preserve"> </w:t>
      </w:r>
      <w:r w:rsidR="000A3EFB">
        <w:rPr>
          <w:rFonts w:ascii="Arial" w:hAnsi="Arial" w:cs="Arial"/>
          <w:sz w:val="21"/>
          <w:szCs w:val="21"/>
        </w:rPr>
        <w:t xml:space="preserve">draagvlak </w:t>
      </w:r>
      <w:r w:rsidR="00937CD5">
        <w:rPr>
          <w:rFonts w:ascii="Arial" w:hAnsi="Arial" w:cs="Arial"/>
          <w:sz w:val="21"/>
          <w:szCs w:val="21"/>
        </w:rPr>
        <w:t>is om</w:t>
      </w:r>
      <w:r w:rsidR="00725F9C">
        <w:rPr>
          <w:rFonts w:ascii="Arial" w:hAnsi="Arial" w:cs="Arial"/>
          <w:sz w:val="21"/>
          <w:szCs w:val="21"/>
        </w:rPr>
        <w:t xml:space="preserve"> opnieuw de Tour de Franc</w:t>
      </w:r>
      <w:r w:rsidR="00F520DC">
        <w:rPr>
          <w:rFonts w:ascii="Arial" w:hAnsi="Arial" w:cs="Arial"/>
          <w:sz w:val="21"/>
          <w:szCs w:val="21"/>
        </w:rPr>
        <w:t xml:space="preserve">e naar Zeeland te halen? </w:t>
      </w:r>
      <w:r w:rsidR="00720FF9">
        <w:rPr>
          <w:rFonts w:ascii="Arial" w:hAnsi="Arial" w:cs="Arial"/>
          <w:sz w:val="21"/>
          <w:szCs w:val="21"/>
        </w:rPr>
        <w:t xml:space="preserve"> </w:t>
      </w:r>
      <w:r w:rsidR="00937CD5">
        <w:rPr>
          <w:rFonts w:ascii="Arial" w:hAnsi="Arial" w:cs="Arial"/>
          <w:sz w:val="21"/>
          <w:szCs w:val="21"/>
        </w:rPr>
        <w:t xml:space="preserve"> </w:t>
      </w:r>
      <w:r w:rsidR="00DE34D0">
        <w:br/>
      </w:r>
    </w:p>
    <w:p w14:paraId="58E4F009" w14:textId="64FB4079" w:rsidR="00621C5E" w:rsidRPr="00CB4EBC" w:rsidRDefault="00621C5E" w:rsidP="00B37F4D">
      <w:pPr>
        <w:widowControl w:val="0"/>
        <w:autoSpaceDE w:val="0"/>
        <w:autoSpaceDN w:val="0"/>
        <w:adjustRightInd w:val="0"/>
        <w:spacing w:after="240"/>
        <w:rPr>
          <w:rFonts w:ascii="Arial" w:hAnsi="Arial" w:cs="Arial"/>
          <w:sz w:val="21"/>
          <w:szCs w:val="21"/>
        </w:rPr>
      </w:pPr>
    </w:p>
    <w:sectPr w:rsidR="00621C5E" w:rsidRPr="00CB4EBC" w:rsidSect="00E115C3">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E66DC" w14:textId="77777777" w:rsidR="00317F25" w:rsidRDefault="00317F25" w:rsidP="00912AC0">
      <w:r>
        <w:separator/>
      </w:r>
    </w:p>
  </w:endnote>
  <w:endnote w:type="continuationSeparator" w:id="0">
    <w:p w14:paraId="03ED3B0A" w14:textId="77777777" w:rsidR="00317F25" w:rsidRDefault="00317F25" w:rsidP="0091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A03DE" w14:textId="77777777" w:rsidR="00317F25" w:rsidRDefault="00317F25" w:rsidP="00912AC0">
      <w:r>
        <w:separator/>
      </w:r>
    </w:p>
  </w:footnote>
  <w:footnote w:type="continuationSeparator" w:id="0">
    <w:p w14:paraId="3BB87C1F" w14:textId="77777777" w:rsidR="00317F25" w:rsidRDefault="00317F25" w:rsidP="00912AC0">
      <w:r>
        <w:continuationSeparator/>
      </w:r>
    </w:p>
  </w:footnote>
  <w:footnote w:id="1">
    <w:p w14:paraId="3082AE52" w14:textId="1AF20AFD" w:rsidR="00B671DD" w:rsidRDefault="00B671DD" w:rsidP="00B671DD">
      <w:pPr>
        <w:pStyle w:val="Voetnoottekst"/>
      </w:pPr>
      <w:r w:rsidRPr="091EFC7B">
        <w:rPr>
          <w:rStyle w:val="Voetnootmarkering"/>
        </w:rPr>
        <w:footnoteRef/>
      </w:r>
      <w:r>
        <w:t xml:space="preserve"> </w:t>
      </w:r>
      <w:hyperlink r:id="rId1" w:history="1">
        <w:r w:rsidR="00C62BA3" w:rsidRPr="00340893">
          <w:rPr>
            <w:rStyle w:val="Hyperlink"/>
          </w:rPr>
          <w:t>https://www.petities.com/behoud_de_zeeuwse_kasseistroken</w:t>
        </w:r>
      </w:hyperlink>
      <w:r w:rsidR="00C62BA3">
        <w:t xml:space="preserve"> </w:t>
      </w:r>
    </w:p>
  </w:footnote>
  <w:footnote w:id="2">
    <w:p w14:paraId="3F33DE39" w14:textId="77777777" w:rsidR="00F676F7" w:rsidRDefault="00F676F7" w:rsidP="00F676F7">
      <w:pPr>
        <w:pStyle w:val="Voetnoottekst"/>
      </w:pPr>
      <w:r w:rsidRPr="66E6CD30">
        <w:rPr>
          <w:rStyle w:val="Voetnootmarkering"/>
        </w:rPr>
        <w:footnoteRef/>
      </w:r>
      <w:r>
        <w:t xml:space="preserve"> </w:t>
      </w:r>
      <w:hyperlink r:id="rId2" w:history="1">
        <w:r w:rsidRPr="00340893">
          <w:rPr>
            <w:rStyle w:val="Hyperlink"/>
          </w:rPr>
          <w:t>https://www.pzc.nl/zeeuws-vlaanderen/petitie-om-overwoekerde-kasseistroken-te-behouden-nou-ja-zeg-hier-ligt-gewoon-nog-een-echte-weg~a0c46a14/</w:t>
        </w:r>
      </w:hyperlink>
      <w:r>
        <w:t xml:space="preserve"> </w:t>
      </w:r>
    </w:p>
  </w:footnote>
  <w:footnote w:id="3">
    <w:p w14:paraId="03D8B636" w14:textId="77777777" w:rsidR="00944765" w:rsidRDefault="00944765" w:rsidP="00944765">
      <w:pPr>
        <w:pStyle w:val="Voetnoottekst"/>
      </w:pPr>
      <w:r w:rsidRPr="66E6CD30">
        <w:rPr>
          <w:rStyle w:val="Voetnootmarkering"/>
        </w:rPr>
        <w:footnoteRef/>
      </w:r>
      <w:r>
        <w:t xml:space="preserve"> </w:t>
      </w:r>
      <w:hyperlink r:id="rId3" w:history="1">
        <w:r w:rsidRPr="00340893">
          <w:rPr>
            <w:rStyle w:val="Hyperlink"/>
          </w:rPr>
          <w:t>https://www.omroepzeeland.nl/nieuws/126750/Waarom-Zeeuws-Vlaanderen-het-walhalla-van-de-kasseien-is-en-moet-blijven</w:t>
        </w:r>
      </w:hyperlink>
      <w:r>
        <w:t xml:space="preserve"> </w:t>
      </w:r>
    </w:p>
  </w:footnote>
  <w:footnote w:id="4">
    <w:p w14:paraId="2CD1AC91" w14:textId="77777777" w:rsidR="002039AC" w:rsidRDefault="002039AC" w:rsidP="002039AC">
      <w:pPr>
        <w:pStyle w:val="Voetnoottekst"/>
      </w:pPr>
      <w:r w:rsidRPr="66E6CD30">
        <w:rPr>
          <w:rStyle w:val="Voetnootmarkering"/>
        </w:rPr>
        <w:footnoteRef/>
      </w:r>
      <w:r>
        <w:t xml:space="preserve"> </w:t>
      </w:r>
      <w:hyperlink r:id="rId4" w:history="1">
        <w:r w:rsidRPr="00340893">
          <w:rPr>
            <w:rStyle w:val="Hyperlink"/>
          </w:rPr>
          <w:t>https://nos.nl/artikel/2375983-rotterdam-en-den-haag-samen-officieel-kandidaat-voor-tourstart-2024-of-2025.html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77B7A" w14:textId="77777777" w:rsidR="00CB1FEB" w:rsidRPr="001B168B" w:rsidRDefault="00C644F8">
    <w:pPr>
      <w:pStyle w:val="Koptekst"/>
      <w:rPr>
        <w:lang w:val="en-GB"/>
      </w:rPr>
    </w:pPr>
    <w:sdt>
      <w:sdtPr>
        <w:id w:val="171999623"/>
        <w:placeholder>
          <w:docPart w:val="4B5D79CFDE86CD4EBA40A455D3F66351"/>
        </w:placeholder>
        <w:temporary/>
        <w:showingPlcHdr/>
      </w:sdtPr>
      <w:sdtContent>
        <w:r w:rsidR="00CB1FEB" w:rsidRPr="001B168B">
          <w:rPr>
            <w:lang w:val="en-GB"/>
          </w:rPr>
          <w:t>[Type text]</w:t>
        </w:r>
      </w:sdtContent>
    </w:sdt>
    <w:r w:rsidR="00CB1FEB">
      <w:ptab w:relativeTo="margin" w:alignment="center" w:leader="none"/>
    </w:r>
    <w:sdt>
      <w:sdtPr>
        <w:id w:val="171999624"/>
        <w:placeholder>
          <w:docPart w:val="B8B8304034FAE24D8E22C01CF4A4EDD5"/>
        </w:placeholder>
        <w:temporary/>
        <w:showingPlcHdr/>
      </w:sdtPr>
      <w:sdtContent>
        <w:r w:rsidR="00CB1FEB" w:rsidRPr="001B168B">
          <w:rPr>
            <w:lang w:val="en-GB"/>
          </w:rPr>
          <w:t>[Type text]</w:t>
        </w:r>
      </w:sdtContent>
    </w:sdt>
    <w:r w:rsidR="00CB1FEB">
      <w:ptab w:relativeTo="margin" w:alignment="right" w:leader="none"/>
    </w:r>
    <w:sdt>
      <w:sdtPr>
        <w:id w:val="171999625"/>
        <w:placeholder>
          <w:docPart w:val="0B180264D743BB4993D8FA4D320176AC"/>
        </w:placeholder>
        <w:temporary/>
        <w:showingPlcHdr/>
      </w:sdtPr>
      <w:sdtContent>
        <w:r w:rsidR="00CB1FEB" w:rsidRPr="001B168B">
          <w:rPr>
            <w:lang w:val="en-GB"/>
          </w:rPr>
          <w:t>[Type text]</w:t>
        </w:r>
      </w:sdtContent>
    </w:sdt>
  </w:p>
  <w:p w14:paraId="4A18CEE9" w14:textId="77777777" w:rsidR="00CB1FEB" w:rsidRPr="001B168B" w:rsidRDefault="00CB1FEB">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C9C3" w14:textId="0D38BAB6" w:rsidR="00CB1FEB" w:rsidRDefault="00CB1FEB">
    <w:pPr>
      <w:pStyle w:val="Koptekst"/>
    </w:pPr>
    <w:r>
      <w:rPr>
        <w:b/>
        <w:noProof/>
        <w:lang w:eastAsia="nl-NL"/>
      </w:rPr>
      <w:drawing>
        <wp:anchor distT="0" distB="0" distL="114300" distR="114300" simplePos="0" relativeHeight="251659264" behindDoc="0" locked="0" layoutInCell="1" allowOverlap="1" wp14:anchorId="545F94A9" wp14:editId="512E24BC">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eastAsiaTheme="minorEastAsia"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6"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8"/>
  </w:num>
  <w:num w:numId="5">
    <w:abstractNumId w:val="6"/>
  </w:num>
  <w:num w:numId="6">
    <w:abstractNumId w:val="3"/>
  </w:num>
  <w:num w:numId="7">
    <w:abstractNumId w:val="5"/>
  </w:num>
  <w:num w:numId="8">
    <w:abstractNumId w:val="11"/>
  </w:num>
  <w:num w:numId="9">
    <w:abstractNumId w:val="12"/>
  </w:num>
  <w:num w:numId="10">
    <w:abstractNumId w:val="1"/>
  </w:num>
  <w:num w:numId="11">
    <w:abstractNumId w:val="14"/>
  </w:num>
  <w:num w:numId="12">
    <w:abstractNumId w:val="17"/>
  </w:num>
  <w:num w:numId="13">
    <w:abstractNumId w:val="10"/>
  </w:num>
  <w:num w:numId="14">
    <w:abstractNumId w:val="16"/>
  </w:num>
  <w:num w:numId="15">
    <w:abstractNumId w:val="2"/>
  </w:num>
  <w:num w:numId="16">
    <w:abstractNumId w:val="13"/>
  </w:num>
  <w:num w:numId="17">
    <w:abstractNumId w:val="4"/>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036E2"/>
    <w:rsid w:val="00011E47"/>
    <w:rsid w:val="0002047F"/>
    <w:rsid w:val="000258F5"/>
    <w:rsid w:val="00040074"/>
    <w:rsid w:val="00042DD5"/>
    <w:rsid w:val="00045B97"/>
    <w:rsid w:val="0004645F"/>
    <w:rsid w:val="00050FBE"/>
    <w:rsid w:val="000553AA"/>
    <w:rsid w:val="00061CC7"/>
    <w:rsid w:val="0006690C"/>
    <w:rsid w:val="000717A2"/>
    <w:rsid w:val="00082824"/>
    <w:rsid w:val="000A3EFB"/>
    <w:rsid w:val="000C2A42"/>
    <w:rsid w:val="000C5307"/>
    <w:rsid w:val="000D7B9E"/>
    <w:rsid w:val="00110C57"/>
    <w:rsid w:val="00134FEF"/>
    <w:rsid w:val="00143A6D"/>
    <w:rsid w:val="00156FF3"/>
    <w:rsid w:val="0015784C"/>
    <w:rsid w:val="00160D64"/>
    <w:rsid w:val="0016442B"/>
    <w:rsid w:val="001750F1"/>
    <w:rsid w:val="00176D33"/>
    <w:rsid w:val="001812EF"/>
    <w:rsid w:val="00183737"/>
    <w:rsid w:val="001850EF"/>
    <w:rsid w:val="00192106"/>
    <w:rsid w:val="00193612"/>
    <w:rsid w:val="00193B07"/>
    <w:rsid w:val="00195299"/>
    <w:rsid w:val="001A1933"/>
    <w:rsid w:val="001B168B"/>
    <w:rsid w:val="001B3193"/>
    <w:rsid w:val="001B406C"/>
    <w:rsid w:val="001D27C8"/>
    <w:rsid w:val="001D536F"/>
    <w:rsid w:val="001D5EAD"/>
    <w:rsid w:val="001E0F79"/>
    <w:rsid w:val="001E4E3E"/>
    <w:rsid w:val="002039AC"/>
    <w:rsid w:val="00222CE6"/>
    <w:rsid w:val="00242AB2"/>
    <w:rsid w:val="00243C92"/>
    <w:rsid w:val="0024445A"/>
    <w:rsid w:val="002456D6"/>
    <w:rsid w:val="00245C7F"/>
    <w:rsid w:val="00256156"/>
    <w:rsid w:val="002563C7"/>
    <w:rsid w:val="002646E1"/>
    <w:rsid w:val="00272D9C"/>
    <w:rsid w:val="00273151"/>
    <w:rsid w:val="00280098"/>
    <w:rsid w:val="00291646"/>
    <w:rsid w:val="00293F50"/>
    <w:rsid w:val="002943D2"/>
    <w:rsid w:val="00295E9C"/>
    <w:rsid w:val="002A358D"/>
    <w:rsid w:val="002B2A62"/>
    <w:rsid w:val="002B55ED"/>
    <w:rsid w:val="002B6DD1"/>
    <w:rsid w:val="002D4B6A"/>
    <w:rsid w:val="002E1DB8"/>
    <w:rsid w:val="002F1350"/>
    <w:rsid w:val="002F1A3C"/>
    <w:rsid w:val="002F61E9"/>
    <w:rsid w:val="00305139"/>
    <w:rsid w:val="00313801"/>
    <w:rsid w:val="0031486E"/>
    <w:rsid w:val="00315833"/>
    <w:rsid w:val="00317223"/>
    <w:rsid w:val="00317F25"/>
    <w:rsid w:val="00322A9F"/>
    <w:rsid w:val="00324477"/>
    <w:rsid w:val="003345E5"/>
    <w:rsid w:val="003361F4"/>
    <w:rsid w:val="00351D54"/>
    <w:rsid w:val="00355AB2"/>
    <w:rsid w:val="00360206"/>
    <w:rsid w:val="0036216A"/>
    <w:rsid w:val="00363C60"/>
    <w:rsid w:val="00364DD2"/>
    <w:rsid w:val="00367AF7"/>
    <w:rsid w:val="003717BD"/>
    <w:rsid w:val="00375C3B"/>
    <w:rsid w:val="0037661D"/>
    <w:rsid w:val="00385D28"/>
    <w:rsid w:val="003B4D92"/>
    <w:rsid w:val="003B4E61"/>
    <w:rsid w:val="003B5D22"/>
    <w:rsid w:val="003C5842"/>
    <w:rsid w:val="003C6FD0"/>
    <w:rsid w:val="003D2E18"/>
    <w:rsid w:val="003E375A"/>
    <w:rsid w:val="003E4C7A"/>
    <w:rsid w:val="003E5AE4"/>
    <w:rsid w:val="003F4424"/>
    <w:rsid w:val="003F7DE2"/>
    <w:rsid w:val="00405AC0"/>
    <w:rsid w:val="00421C36"/>
    <w:rsid w:val="00427E68"/>
    <w:rsid w:val="004334A7"/>
    <w:rsid w:val="004401DB"/>
    <w:rsid w:val="004461FE"/>
    <w:rsid w:val="00447801"/>
    <w:rsid w:val="00452653"/>
    <w:rsid w:val="0045269D"/>
    <w:rsid w:val="004575DA"/>
    <w:rsid w:val="004647D2"/>
    <w:rsid w:val="0046540F"/>
    <w:rsid w:val="0046684F"/>
    <w:rsid w:val="0047620F"/>
    <w:rsid w:val="004841D6"/>
    <w:rsid w:val="00493E68"/>
    <w:rsid w:val="004B2775"/>
    <w:rsid w:val="004B563E"/>
    <w:rsid w:val="004C0188"/>
    <w:rsid w:val="004C098A"/>
    <w:rsid w:val="004C44C9"/>
    <w:rsid w:val="004D1AA7"/>
    <w:rsid w:val="004D1CF7"/>
    <w:rsid w:val="004E7ED2"/>
    <w:rsid w:val="004F61CF"/>
    <w:rsid w:val="005165EB"/>
    <w:rsid w:val="00534FE5"/>
    <w:rsid w:val="0053526F"/>
    <w:rsid w:val="00535B9D"/>
    <w:rsid w:val="00543CD4"/>
    <w:rsid w:val="005512F6"/>
    <w:rsid w:val="00553AC6"/>
    <w:rsid w:val="00553D1E"/>
    <w:rsid w:val="005575FB"/>
    <w:rsid w:val="00576725"/>
    <w:rsid w:val="00582AD3"/>
    <w:rsid w:val="00592249"/>
    <w:rsid w:val="0059624E"/>
    <w:rsid w:val="005A00C9"/>
    <w:rsid w:val="005A1D91"/>
    <w:rsid w:val="005A4506"/>
    <w:rsid w:val="005A6714"/>
    <w:rsid w:val="005A7F74"/>
    <w:rsid w:val="005B2E90"/>
    <w:rsid w:val="005B5E8D"/>
    <w:rsid w:val="005D22A5"/>
    <w:rsid w:val="005D2391"/>
    <w:rsid w:val="005E3FBF"/>
    <w:rsid w:val="005F54C5"/>
    <w:rsid w:val="005F5D46"/>
    <w:rsid w:val="00611D4D"/>
    <w:rsid w:val="00621C5E"/>
    <w:rsid w:val="0062307B"/>
    <w:rsid w:val="0065218C"/>
    <w:rsid w:val="00662B41"/>
    <w:rsid w:val="006764B9"/>
    <w:rsid w:val="00692E38"/>
    <w:rsid w:val="00694C95"/>
    <w:rsid w:val="006A0CD2"/>
    <w:rsid w:val="006A2E67"/>
    <w:rsid w:val="006A4446"/>
    <w:rsid w:val="006A4C80"/>
    <w:rsid w:val="006B376A"/>
    <w:rsid w:val="006B6239"/>
    <w:rsid w:val="006C103A"/>
    <w:rsid w:val="006C609D"/>
    <w:rsid w:val="006D15B3"/>
    <w:rsid w:val="006D32C3"/>
    <w:rsid w:val="006D62D9"/>
    <w:rsid w:val="006E3266"/>
    <w:rsid w:val="006F22FC"/>
    <w:rsid w:val="006F3C20"/>
    <w:rsid w:val="00705218"/>
    <w:rsid w:val="00717833"/>
    <w:rsid w:val="00720FF9"/>
    <w:rsid w:val="00722459"/>
    <w:rsid w:val="00723829"/>
    <w:rsid w:val="0072556B"/>
    <w:rsid w:val="00725F9C"/>
    <w:rsid w:val="007340B7"/>
    <w:rsid w:val="00746CD9"/>
    <w:rsid w:val="00756026"/>
    <w:rsid w:val="00756BEB"/>
    <w:rsid w:val="007847BA"/>
    <w:rsid w:val="007915FC"/>
    <w:rsid w:val="00795C81"/>
    <w:rsid w:val="007B6DE6"/>
    <w:rsid w:val="007D0663"/>
    <w:rsid w:val="007D459C"/>
    <w:rsid w:val="007D4B01"/>
    <w:rsid w:val="007D5D45"/>
    <w:rsid w:val="007D7AA0"/>
    <w:rsid w:val="007E0A57"/>
    <w:rsid w:val="007E17D9"/>
    <w:rsid w:val="007E6D16"/>
    <w:rsid w:val="00806164"/>
    <w:rsid w:val="00817DE1"/>
    <w:rsid w:val="00837788"/>
    <w:rsid w:val="0084198A"/>
    <w:rsid w:val="00861BBA"/>
    <w:rsid w:val="008658A4"/>
    <w:rsid w:val="00865B42"/>
    <w:rsid w:val="0088059A"/>
    <w:rsid w:val="008851DD"/>
    <w:rsid w:val="00891CE4"/>
    <w:rsid w:val="008B0264"/>
    <w:rsid w:val="008C4297"/>
    <w:rsid w:val="008D4006"/>
    <w:rsid w:val="008D721C"/>
    <w:rsid w:val="008E27FA"/>
    <w:rsid w:val="008E68E2"/>
    <w:rsid w:val="009112B1"/>
    <w:rsid w:val="00912AC0"/>
    <w:rsid w:val="009215AE"/>
    <w:rsid w:val="00925389"/>
    <w:rsid w:val="00925AAA"/>
    <w:rsid w:val="00926E78"/>
    <w:rsid w:val="00937CD5"/>
    <w:rsid w:val="00941A27"/>
    <w:rsid w:val="00942769"/>
    <w:rsid w:val="00944765"/>
    <w:rsid w:val="00945E5C"/>
    <w:rsid w:val="00966823"/>
    <w:rsid w:val="009747EF"/>
    <w:rsid w:val="009974EC"/>
    <w:rsid w:val="009A59A5"/>
    <w:rsid w:val="009B42A6"/>
    <w:rsid w:val="009B6467"/>
    <w:rsid w:val="009C1647"/>
    <w:rsid w:val="009D0B15"/>
    <w:rsid w:val="009D73B2"/>
    <w:rsid w:val="009E218B"/>
    <w:rsid w:val="009E300D"/>
    <w:rsid w:val="009E3FDE"/>
    <w:rsid w:val="00A36191"/>
    <w:rsid w:val="00A6438D"/>
    <w:rsid w:val="00A65CD4"/>
    <w:rsid w:val="00A667B9"/>
    <w:rsid w:val="00A70B6A"/>
    <w:rsid w:val="00A731AB"/>
    <w:rsid w:val="00A73740"/>
    <w:rsid w:val="00A94706"/>
    <w:rsid w:val="00AA4006"/>
    <w:rsid w:val="00AB6264"/>
    <w:rsid w:val="00AC2AFF"/>
    <w:rsid w:val="00AC7A98"/>
    <w:rsid w:val="00AD03FA"/>
    <w:rsid w:val="00AD4874"/>
    <w:rsid w:val="00AD4BDD"/>
    <w:rsid w:val="00AE05C8"/>
    <w:rsid w:val="00AE0695"/>
    <w:rsid w:val="00AE1ACE"/>
    <w:rsid w:val="00AE5066"/>
    <w:rsid w:val="00AE5F1D"/>
    <w:rsid w:val="00AF52EB"/>
    <w:rsid w:val="00AF58A1"/>
    <w:rsid w:val="00B17BB1"/>
    <w:rsid w:val="00B348F0"/>
    <w:rsid w:val="00B37F4D"/>
    <w:rsid w:val="00B4295A"/>
    <w:rsid w:val="00B671DD"/>
    <w:rsid w:val="00B71622"/>
    <w:rsid w:val="00B73874"/>
    <w:rsid w:val="00B74736"/>
    <w:rsid w:val="00B7635E"/>
    <w:rsid w:val="00B922A8"/>
    <w:rsid w:val="00BA237C"/>
    <w:rsid w:val="00BA5AC0"/>
    <w:rsid w:val="00BB7B91"/>
    <w:rsid w:val="00BE5A9D"/>
    <w:rsid w:val="00BF2F64"/>
    <w:rsid w:val="00BF63D8"/>
    <w:rsid w:val="00C0317A"/>
    <w:rsid w:val="00C10129"/>
    <w:rsid w:val="00C14755"/>
    <w:rsid w:val="00C17306"/>
    <w:rsid w:val="00C30F66"/>
    <w:rsid w:val="00C320A4"/>
    <w:rsid w:val="00C34F80"/>
    <w:rsid w:val="00C610C5"/>
    <w:rsid w:val="00C62BA3"/>
    <w:rsid w:val="00C63520"/>
    <w:rsid w:val="00C644F8"/>
    <w:rsid w:val="00C650A1"/>
    <w:rsid w:val="00C65EAE"/>
    <w:rsid w:val="00C765A3"/>
    <w:rsid w:val="00C76DD8"/>
    <w:rsid w:val="00C91421"/>
    <w:rsid w:val="00C91729"/>
    <w:rsid w:val="00CB1FEB"/>
    <w:rsid w:val="00CB4EBC"/>
    <w:rsid w:val="00CC339E"/>
    <w:rsid w:val="00CC6A8C"/>
    <w:rsid w:val="00CD2F71"/>
    <w:rsid w:val="00CD3198"/>
    <w:rsid w:val="00CD75C7"/>
    <w:rsid w:val="00CF49A8"/>
    <w:rsid w:val="00D1775D"/>
    <w:rsid w:val="00D33071"/>
    <w:rsid w:val="00D64D3F"/>
    <w:rsid w:val="00D81A7C"/>
    <w:rsid w:val="00D869EA"/>
    <w:rsid w:val="00D90982"/>
    <w:rsid w:val="00D9134F"/>
    <w:rsid w:val="00D92213"/>
    <w:rsid w:val="00D922A4"/>
    <w:rsid w:val="00DA622E"/>
    <w:rsid w:val="00DB010D"/>
    <w:rsid w:val="00DB5B83"/>
    <w:rsid w:val="00DB6C28"/>
    <w:rsid w:val="00DC50EA"/>
    <w:rsid w:val="00DD3E1E"/>
    <w:rsid w:val="00DE34D0"/>
    <w:rsid w:val="00E01BEC"/>
    <w:rsid w:val="00E0540D"/>
    <w:rsid w:val="00E113FC"/>
    <w:rsid w:val="00E115C3"/>
    <w:rsid w:val="00E177EA"/>
    <w:rsid w:val="00E2394D"/>
    <w:rsid w:val="00E23D8F"/>
    <w:rsid w:val="00E34649"/>
    <w:rsid w:val="00E34A3B"/>
    <w:rsid w:val="00E35F0A"/>
    <w:rsid w:val="00E37176"/>
    <w:rsid w:val="00E4343F"/>
    <w:rsid w:val="00E46B8A"/>
    <w:rsid w:val="00E51ADF"/>
    <w:rsid w:val="00E71DB8"/>
    <w:rsid w:val="00E7721C"/>
    <w:rsid w:val="00E87BAE"/>
    <w:rsid w:val="00E935E8"/>
    <w:rsid w:val="00E95809"/>
    <w:rsid w:val="00EA0334"/>
    <w:rsid w:val="00EB1A35"/>
    <w:rsid w:val="00EC7288"/>
    <w:rsid w:val="00ED2C68"/>
    <w:rsid w:val="00ED48D2"/>
    <w:rsid w:val="00ED6F1D"/>
    <w:rsid w:val="00EE3BED"/>
    <w:rsid w:val="00EE497E"/>
    <w:rsid w:val="00EF1452"/>
    <w:rsid w:val="00EF6825"/>
    <w:rsid w:val="00F003EC"/>
    <w:rsid w:val="00F12085"/>
    <w:rsid w:val="00F24844"/>
    <w:rsid w:val="00F31FBD"/>
    <w:rsid w:val="00F35171"/>
    <w:rsid w:val="00F46337"/>
    <w:rsid w:val="00F520DC"/>
    <w:rsid w:val="00F57C26"/>
    <w:rsid w:val="00F676F7"/>
    <w:rsid w:val="00F7099F"/>
    <w:rsid w:val="00F71332"/>
    <w:rsid w:val="00F7247E"/>
    <w:rsid w:val="00F81191"/>
    <w:rsid w:val="00F81BFD"/>
    <w:rsid w:val="00F8285A"/>
    <w:rsid w:val="00F84382"/>
    <w:rsid w:val="00F93949"/>
    <w:rsid w:val="00F95081"/>
    <w:rsid w:val="00FA252A"/>
    <w:rsid w:val="00FA33D2"/>
    <w:rsid w:val="00FA55D3"/>
    <w:rsid w:val="00FB4519"/>
    <w:rsid w:val="00FC069B"/>
    <w:rsid w:val="00FC18F3"/>
    <w:rsid w:val="00FC4428"/>
    <w:rsid w:val="00FD1684"/>
    <w:rsid w:val="00FE651C"/>
    <w:rsid w:val="00FF06CA"/>
    <w:rsid w:val="00FF124A"/>
    <w:rsid w:val="091EFC7B"/>
    <w:rsid w:val="266959BB"/>
    <w:rsid w:val="66E6CD30"/>
    <w:rsid w:val="7089C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3973F"/>
  <w14:defaultImageDpi w14:val="300"/>
  <w15:docId w15:val="{01E6F458-9257-45F1-B1C5-33DEB42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22E"/>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customStyle="1" w:styleId="KoptekstChar">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customStyle="1" w:styleId="VoettekstChar">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customStyle="1" w:styleId="VoetnoottekstChar">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customStyle="1" w:styleId="Vermelding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customStyle="1" w:styleId="TekstopmerkingChar">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customStyle="1" w:styleId="OnderwerpvanopmerkingChar">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nopgelostemelding1">
    <w:name w:val="Onopgeloste melding1"/>
    <w:basedOn w:val="Standaardalinea-lettertype"/>
    <w:uiPriority w:val="99"/>
    <w:semiHidden/>
    <w:unhideWhenUsed/>
    <w:rsid w:val="003345E5"/>
    <w:rPr>
      <w:color w:val="808080"/>
      <w:shd w:val="clear" w:color="auto" w:fill="E6E6E6"/>
    </w:rPr>
  </w:style>
  <w:style w:type="character" w:customStyle="1" w:styleId="5yl5">
    <w:name w:val="_5yl5"/>
    <w:basedOn w:val="Standaardalinea-lettertype"/>
    <w:rsid w:val="00AD03FA"/>
  </w:style>
  <w:style w:type="character" w:styleId="Onopgelostemelding">
    <w:name w:val="Unresolved Mention"/>
    <w:basedOn w:val="Standaardalinea-lettertype"/>
    <w:uiPriority w:val="99"/>
    <w:semiHidden/>
    <w:unhideWhenUsed/>
    <w:rsid w:val="00C62BA3"/>
    <w:rPr>
      <w:color w:val="605E5C"/>
      <w:shd w:val="clear" w:color="auto" w:fill="E1DFDD"/>
    </w:rPr>
  </w:style>
  <w:style w:type="character" w:styleId="Nadruk">
    <w:name w:val="Emphasis"/>
    <w:basedOn w:val="Standaardalinea-lettertype"/>
    <w:uiPriority w:val="20"/>
    <w:qFormat/>
    <w:rsid w:val="00242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mroepzeeland.nl/nieuws/126750/Waarom-Zeeuws-Vlaanderen-het-walhalla-van-de-kasseien-is-en-moet-blijven" TargetMode="External"/><Relationship Id="rId2" Type="http://schemas.openxmlformats.org/officeDocument/2006/relationships/hyperlink" Target="https://www.pzc.nl/zeeuws-vlaanderen/petitie-om-overwoekerde-kasseistroken-te-behouden-nou-ja-zeg-hier-ligt-gewoon-nog-een-echte-weg~a0c46a14/" TargetMode="External"/><Relationship Id="rId1" Type="http://schemas.openxmlformats.org/officeDocument/2006/relationships/hyperlink" Target="https://www.petities.com/behoud_de_zeeuwse_kasseistroken" TargetMode="External"/><Relationship Id="rId4" Type="http://schemas.openxmlformats.org/officeDocument/2006/relationships/hyperlink" Target="https://nos.nl/artikel/2375983-rotterdam-en-den-haag-samen-officieel-kandidaat-voor-tourstart-2024-of-202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250DF"/>
    <w:rsid w:val="00A41F58"/>
    <w:rsid w:val="00A7183B"/>
    <w:rsid w:val="00B45853"/>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0728-9AC4-4B0E-9F09-EF95FFFC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Pages>
  <Words>742</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CDA-Statenfractie</dc:creator>
  <cp:keywords/>
  <dc:description/>
  <cp:lastModifiedBy>Jeffrey Oudeman</cp:lastModifiedBy>
  <cp:revision>2</cp:revision>
  <cp:lastPrinted>2016-04-13T12:32:00Z</cp:lastPrinted>
  <dcterms:created xsi:type="dcterms:W3CDTF">2021-04-11T16:36:00Z</dcterms:created>
  <dcterms:modified xsi:type="dcterms:W3CDTF">2021-04-11T16:36:00Z</dcterms:modified>
</cp:coreProperties>
</file>