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C87" w:rsidRPr="005E35AA" w:rsidRDefault="007E7C87" w:rsidP="007E7C87">
      <w:pPr>
        <w:autoSpaceDE w:val="0"/>
        <w:autoSpaceDN w:val="0"/>
        <w:adjustRightInd w:val="0"/>
        <w:spacing w:after="0" w:line="240" w:lineRule="auto"/>
        <w:jc w:val="right"/>
        <w:rPr>
          <w:rFonts w:ascii="Univers" w:hAnsi="Univers" w:cs="Univers,Bold"/>
          <w:b/>
          <w:bCs/>
          <w:sz w:val="20"/>
          <w:szCs w:val="20"/>
        </w:rPr>
      </w:pPr>
      <w:bookmarkStart w:id="0" w:name="_GoBack"/>
      <w:bookmarkEnd w:id="0"/>
    </w:p>
    <w:p w:rsidR="007E7C87" w:rsidRDefault="00735663" w:rsidP="007E7C87">
      <w:pPr>
        <w:autoSpaceDE w:val="0"/>
        <w:autoSpaceDN w:val="0"/>
        <w:adjustRightInd w:val="0"/>
        <w:spacing w:after="0" w:line="240" w:lineRule="auto"/>
        <w:rPr>
          <w:rFonts w:ascii="Univers" w:hAnsi="Univers" w:cs="Univers,Bold"/>
          <w:b/>
          <w:bCs/>
          <w:sz w:val="20"/>
          <w:szCs w:val="20"/>
        </w:rPr>
      </w:pPr>
      <w:r w:rsidRPr="005E35AA">
        <w:rPr>
          <w:rFonts w:ascii="Univers" w:hAnsi="Univers" w:cs="Arial Narrow"/>
          <w:noProof/>
          <w:sz w:val="20"/>
          <w:szCs w:val="20"/>
          <w:lang w:eastAsia="nl-NL"/>
        </w:rPr>
        <w:drawing>
          <wp:inline distT="0" distB="0" distL="0" distR="0">
            <wp:extent cx="1047750" cy="10477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01A0">
        <w:rPr>
          <w:rFonts w:ascii="Univers" w:hAnsi="Univers" w:cs="Univers,Bold"/>
          <w:b/>
          <w:bCs/>
          <w:sz w:val="20"/>
          <w:szCs w:val="20"/>
        </w:rPr>
        <w:t>Almelo</w:t>
      </w:r>
    </w:p>
    <w:p w:rsidR="00FF01A0" w:rsidRPr="005E35AA" w:rsidRDefault="00FF01A0" w:rsidP="007E7C87">
      <w:pPr>
        <w:autoSpaceDE w:val="0"/>
        <w:autoSpaceDN w:val="0"/>
        <w:adjustRightInd w:val="0"/>
        <w:spacing w:after="0" w:line="240" w:lineRule="auto"/>
        <w:rPr>
          <w:rFonts w:ascii="Univers" w:hAnsi="Univers" w:cs="Univers,Bold"/>
          <w:b/>
          <w:bCs/>
          <w:sz w:val="20"/>
          <w:szCs w:val="20"/>
        </w:rPr>
      </w:pPr>
    </w:p>
    <w:p w:rsidR="007E7C87" w:rsidRPr="005E35AA" w:rsidRDefault="007E7C87" w:rsidP="007E7C87">
      <w:pPr>
        <w:autoSpaceDE w:val="0"/>
        <w:autoSpaceDN w:val="0"/>
        <w:adjustRightInd w:val="0"/>
        <w:spacing w:after="0" w:line="240" w:lineRule="auto"/>
        <w:rPr>
          <w:rFonts w:ascii="Univers" w:hAnsi="Univers" w:cs="Univers,Bold"/>
          <w:b/>
          <w:bCs/>
          <w:sz w:val="20"/>
          <w:szCs w:val="20"/>
        </w:rPr>
      </w:pPr>
    </w:p>
    <w:p w:rsidR="007E7C87" w:rsidRPr="005E35AA" w:rsidRDefault="007E7C87" w:rsidP="007E7C87">
      <w:pPr>
        <w:autoSpaceDE w:val="0"/>
        <w:autoSpaceDN w:val="0"/>
        <w:adjustRightInd w:val="0"/>
        <w:spacing w:after="0" w:line="240" w:lineRule="auto"/>
        <w:rPr>
          <w:rFonts w:ascii="Univers" w:hAnsi="Univers" w:cs="Univers,Bold"/>
          <w:b/>
          <w:bCs/>
          <w:sz w:val="20"/>
          <w:szCs w:val="20"/>
        </w:rPr>
      </w:pPr>
    </w:p>
    <w:p w:rsidR="008D3BDB" w:rsidRPr="005E35AA" w:rsidRDefault="008D3BDB" w:rsidP="007E7C87">
      <w:pPr>
        <w:autoSpaceDE w:val="0"/>
        <w:autoSpaceDN w:val="0"/>
        <w:adjustRightInd w:val="0"/>
        <w:spacing w:after="0" w:line="240" w:lineRule="auto"/>
        <w:rPr>
          <w:rFonts w:ascii="Univers" w:hAnsi="Univers" w:cs="Univers,Bold"/>
          <w:b/>
          <w:bCs/>
          <w:sz w:val="20"/>
          <w:szCs w:val="20"/>
        </w:rPr>
      </w:pPr>
      <w:r w:rsidRPr="005E35AA">
        <w:rPr>
          <w:rFonts w:ascii="Univers" w:hAnsi="Univers" w:cs="Univers,Bold"/>
          <w:b/>
          <w:bCs/>
          <w:sz w:val="20"/>
          <w:szCs w:val="20"/>
        </w:rPr>
        <w:t>Amendement</w:t>
      </w:r>
      <w:r w:rsidRPr="005E35AA">
        <w:rPr>
          <w:rFonts w:ascii="Univers" w:hAnsi="Univers" w:cs="Univers,Bold"/>
          <w:bCs/>
          <w:sz w:val="20"/>
          <w:szCs w:val="20"/>
        </w:rPr>
        <w:t xml:space="preserve"> </w:t>
      </w:r>
      <w:r w:rsidR="00293CCF" w:rsidRPr="005E35AA">
        <w:rPr>
          <w:rFonts w:ascii="Univers" w:hAnsi="Univers" w:cs="Univers,Bold"/>
          <w:bCs/>
          <w:sz w:val="20"/>
          <w:szCs w:val="20"/>
        </w:rPr>
        <w:t xml:space="preserve"> </w:t>
      </w:r>
      <w:proofErr w:type="gramStart"/>
      <w:r w:rsidR="00293CCF" w:rsidRPr="005E35AA">
        <w:rPr>
          <w:rFonts w:ascii="Univers" w:hAnsi="Univers" w:cs="Univers,Bold"/>
          <w:b/>
          <w:bCs/>
          <w:sz w:val="20"/>
          <w:szCs w:val="20"/>
        </w:rPr>
        <w:t xml:space="preserve">m.b.t.  </w:t>
      </w:r>
      <w:proofErr w:type="gramEnd"/>
      <w:r w:rsidRPr="005E35AA">
        <w:rPr>
          <w:rFonts w:ascii="Univers" w:hAnsi="Univers" w:cs="Univers,Bold"/>
          <w:b/>
          <w:bCs/>
          <w:sz w:val="20"/>
          <w:szCs w:val="20"/>
        </w:rPr>
        <w:t xml:space="preserve">agendapunt </w:t>
      </w:r>
      <w:r w:rsidR="00C10D59">
        <w:rPr>
          <w:rFonts w:ascii="Univers" w:hAnsi="Univers" w:cs="Univers,Bold"/>
          <w:b/>
          <w:bCs/>
          <w:sz w:val="20"/>
          <w:szCs w:val="20"/>
        </w:rPr>
        <w:t>11</w:t>
      </w:r>
      <w:r w:rsidR="00735663" w:rsidRPr="005E35AA">
        <w:rPr>
          <w:rFonts w:ascii="Univers" w:hAnsi="Univers" w:cs="Univers,Bold"/>
          <w:b/>
          <w:bCs/>
          <w:sz w:val="20"/>
          <w:szCs w:val="20"/>
        </w:rPr>
        <w:t xml:space="preserve"> “</w:t>
      </w:r>
      <w:r w:rsidR="00C10D59">
        <w:rPr>
          <w:rFonts w:ascii="Univers" w:hAnsi="Univers" w:cs="Univers,Bold"/>
          <w:b/>
          <w:bCs/>
          <w:sz w:val="20"/>
          <w:szCs w:val="20"/>
        </w:rPr>
        <w:t>Preventie- en Handhavingsplan Drank- en Horecawet</w:t>
      </w:r>
      <w:r w:rsidR="00735663" w:rsidRPr="005E35AA">
        <w:rPr>
          <w:rFonts w:ascii="Univers" w:hAnsi="Univers" w:cs="Univers,Bold"/>
          <w:b/>
          <w:bCs/>
          <w:sz w:val="20"/>
          <w:szCs w:val="20"/>
        </w:rPr>
        <w:t xml:space="preserve">” </w:t>
      </w:r>
    </w:p>
    <w:p w:rsidR="008D3BDB" w:rsidRPr="005E35AA" w:rsidRDefault="008D3BDB" w:rsidP="007E7C87">
      <w:pPr>
        <w:autoSpaceDE w:val="0"/>
        <w:autoSpaceDN w:val="0"/>
        <w:adjustRightInd w:val="0"/>
        <w:spacing w:after="0" w:line="240" w:lineRule="auto"/>
        <w:rPr>
          <w:rFonts w:ascii="Univers" w:hAnsi="Univers" w:cs="Univers,Bold"/>
          <w:bCs/>
          <w:sz w:val="20"/>
          <w:szCs w:val="20"/>
        </w:rPr>
      </w:pPr>
    </w:p>
    <w:p w:rsidR="008D3BDB" w:rsidRPr="005E35AA" w:rsidRDefault="008D3BDB" w:rsidP="007E7C87">
      <w:pPr>
        <w:autoSpaceDE w:val="0"/>
        <w:autoSpaceDN w:val="0"/>
        <w:adjustRightInd w:val="0"/>
        <w:spacing w:after="0" w:line="240" w:lineRule="auto"/>
        <w:rPr>
          <w:rFonts w:ascii="Univers" w:hAnsi="Univers" w:cs="Univers,Bold"/>
          <w:b/>
          <w:bCs/>
          <w:sz w:val="20"/>
          <w:szCs w:val="20"/>
        </w:rPr>
      </w:pPr>
    </w:p>
    <w:p w:rsidR="007E7C87" w:rsidRPr="005E35AA" w:rsidRDefault="007E7C87" w:rsidP="007E7C87">
      <w:pPr>
        <w:autoSpaceDE w:val="0"/>
        <w:autoSpaceDN w:val="0"/>
        <w:adjustRightInd w:val="0"/>
        <w:spacing w:after="0" w:line="240" w:lineRule="auto"/>
        <w:rPr>
          <w:rFonts w:ascii="Univers" w:hAnsi="Univers" w:cs="Univers,Bold"/>
          <w:bCs/>
          <w:sz w:val="20"/>
          <w:szCs w:val="20"/>
        </w:rPr>
      </w:pPr>
      <w:r w:rsidRPr="005E35AA">
        <w:rPr>
          <w:rFonts w:ascii="Univers" w:hAnsi="Univers" w:cs="Univers,Bold"/>
          <w:bCs/>
          <w:sz w:val="20"/>
          <w:szCs w:val="20"/>
        </w:rPr>
        <w:t>De Raad van de Gemeente Almelo</w:t>
      </w:r>
      <w:r w:rsidR="008D3BDB" w:rsidRPr="005E35AA">
        <w:rPr>
          <w:rFonts w:ascii="Univers" w:hAnsi="Univers" w:cs="Univers,Bold"/>
          <w:bCs/>
          <w:sz w:val="20"/>
          <w:szCs w:val="20"/>
        </w:rPr>
        <w:t xml:space="preserve"> in vergadering </w:t>
      </w:r>
      <w:r w:rsidRPr="005E35AA">
        <w:rPr>
          <w:rFonts w:ascii="Univers" w:hAnsi="Univers" w:cs="Univers,Bold"/>
          <w:bCs/>
          <w:sz w:val="20"/>
          <w:szCs w:val="20"/>
        </w:rPr>
        <w:t xml:space="preserve">bijeen op </w:t>
      </w:r>
      <w:r w:rsidR="00C10D59">
        <w:rPr>
          <w:rFonts w:ascii="Univers" w:hAnsi="Univers" w:cs="Univers,Bold"/>
          <w:bCs/>
          <w:sz w:val="20"/>
          <w:szCs w:val="20"/>
        </w:rPr>
        <w:t>30</w:t>
      </w:r>
      <w:r w:rsidR="00735663" w:rsidRPr="005E35AA">
        <w:rPr>
          <w:rFonts w:ascii="Univers" w:hAnsi="Univers" w:cs="Univers,Bold"/>
          <w:bCs/>
          <w:sz w:val="20"/>
          <w:szCs w:val="20"/>
        </w:rPr>
        <w:t xml:space="preserve"> september 2014,</w:t>
      </w:r>
    </w:p>
    <w:p w:rsidR="007E7C87" w:rsidRPr="005E35AA" w:rsidRDefault="007E7C87" w:rsidP="007E7C87">
      <w:pPr>
        <w:autoSpaceDE w:val="0"/>
        <w:autoSpaceDN w:val="0"/>
        <w:adjustRightInd w:val="0"/>
        <w:spacing w:after="0" w:line="240" w:lineRule="auto"/>
        <w:rPr>
          <w:rFonts w:ascii="Univers" w:hAnsi="Univers" w:cs="Univers,Bold"/>
          <w:b/>
          <w:bCs/>
          <w:sz w:val="20"/>
          <w:szCs w:val="20"/>
        </w:rPr>
      </w:pPr>
    </w:p>
    <w:p w:rsidR="006A66F9" w:rsidRPr="005E35AA" w:rsidRDefault="006A66F9" w:rsidP="007E7C87">
      <w:pPr>
        <w:autoSpaceDE w:val="0"/>
        <w:autoSpaceDN w:val="0"/>
        <w:adjustRightInd w:val="0"/>
        <w:spacing w:after="0" w:line="240" w:lineRule="auto"/>
        <w:rPr>
          <w:rFonts w:ascii="Univers" w:hAnsi="Univers" w:cs="Univers,Bold"/>
          <w:b/>
          <w:bCs/>
          <w:sz w:val="20"/>
          <w:szCs w:val="20"/>
        </w:rPr>
      </w:pPr>
    </w:p>
    <w:p w:rsidR="007E7C87" w:rsidRPr="005E35AA" w:rsidRDefault="007E7C87" w:rsidP="007E7C87">
      <w:pPr>
        <w:autoSpaceDE w:val="0"/>
        <w:autoSpaceDN w:val="0"/>
        <w:adjustRightInd w:val="0"/>
        <w:spacing w:after="0" w:line="240" w:lineRule="auto"/>
        <w:rPr>
          <w:rFonts w:ascii="Univers" w:hAnsi="Univers" w:cs="Univers,Bold"/>
          <w:bCs/>
          <w:sz w:val="20"/>
          <w:szCs w:val="20"/>
        </w:rPr>
      </w:pPr>
      <w:r w:rsidRPr="005E35AA">
        <w:rPr>
          <w:rFonts w:ascii="Univers" w:hAnsi="Univers" w:cs="Univers,Bold"/>
          <w:bCs/>
          <w:sz w:val="20"/>
          <w:szCs w:val="20"/>
        </w:rPr>
        <w:t xml:space="preserve">Besluit </w:t>
      </w:r>
      <w:r w:rsidR="00735663" w:rsidRPr="005E35AA">
        <w:rPr>
          <w:rFonts w:ascii="Univers" w:hAnsi="Univers" w:cs="Univers,Bold"/>
          <w:bCs/>
          <w:sz w:val="20"/>
          <w:szCs w:val="20"/>
        </w:rPr>
        <w:t xml:space="preserve">aan het dictum </w:t>
      </w:r>
      <w:r w:rsidR="00C10D59">
        <w:rPr>
          <w:rFonts w:ascii="Univers" w:hAnsi="Univers" w:cs="Univers,Bold"/>
          <w:bCs/>
          <w:sz w:val="20"/>
          <w:szCs w:val="20"/>
        </w:rPr>
        <w:t xml:space="preserve">een tweede </w:t>
      </w:r>
      <w:r w:rsidR="00056CD2">
        <w:rPr>
          <w:rFonts w:ascii="Univers" w:hAnsi="Univers" w:cs="Univers,Bold"/>
          <w:bCs/>
          <w:sz w:val="20"/>
          <w:szCs w:val="20"/>
        </w:rPr>
        <w:t>punt</w:t>
      </w:r>
      <w:r w:rsidR="00C10D59">
        <w:rPr>
          <w:rFonts w:ascii="Univers" w:hAnsi="Univers" w:cs="Univers,Bold"/>
          <w:bCs/>
          <w:sz w:val="20"/>
          <w:szCs w:val="20"/>
        </w:rPr>
        <w:t xml:space="preserve"> </w:t>
      </w:r>
      <w:r w:rsidR="00735663" w:rsidRPr="005E35AA">
        <w:rPr>
          <w:rFonts w:ascii="Univers" w:hAnsi="Univers" w:cs="Univers,Bold"/>
          <w:bCs/>
          <w:sz w:val="20"/>
          <w:szCs w:val="20"/>
        </w:rPr>
        <w:t xml:space="preserve">toe te voegen: </w:t>
      </w:r>
    </w:p>
    <w:p w:rsidR="007E7C87" w:rsidRPr="005E35AA" w:rsidRDefault="007E7C87" w:rsidP="007E7C87">
      <w:pPr>
        <w:autoSpaceDE w:val="0"/>
        <w:autoSpaceDN w:val="0"/>
        <w:adjustRightInd w:val="0"/>
        <w:spacing w:after="0" w:line="240" w:lineRule="auto"/>
        <w:rPr>
          <w:rFonts w:ascii="Univers" w:hAnsi="Univers" w:cs="Univers,Bold"/>
          <w:b/>
          <w:bCs/>
          <w:sz w:val="20"/>
          <w:szCs w:val="20"/>
        </w:rPr>
      </w:pPr>
    </w:p>
    <w:p w:rsidR="00735663" w:rsidRPr="005E35AA" w:rsidRDefault="00056CD2" w:rsidP="00735663">
      <w:pPr>
        <w:autoSpaceDE w:val="0"/>
        <w:autoSpaceDN w:val="0"/>
        <w:adjustRightInd w:val="0"/>
        <w:spacing w:after="0" w:line="240" w:lineRule="auto"/>
        <w:rPr>
          <w:rFonts w:ascii="Univers" w:hAnsi="Univers" w:cs="Univers"/>
          <w:sz w:val="20"/>
          <w:szCs w:val="20"/>
        </w:rPr>
      </w:pPr>
      <w:r>
        <w:rPr>
          <w:rFonts w:ascii="Univers" w:hAnsi="Univers" w:cs="Univers"/>
          <w:sz w:val="20"/>
          <w:szCs w:val="20"/>
        </w:rPr>
        <w:t>2</w:t>
      </w:r>
      <w:r w:rsidR="00735663" w:rsidRPr="005E35AA">
        <w:rPr>
          <w:rFonts w:ascii="Univers" w:hAnsi="Univers" w:cs="Univers"/>
          <w:sz w:val="20"/>
          <w:szCs w:val="20"/>
        </w:rPr>
        <w:t xml:space="preserve">. </w:t>
      </w:r>
      <w:r>
        <w:rPr>
          <w:rFonts w:ascii="Univers" w:hAnsi="Univers" w:cs="Univers"/>
          <w:sz w:val="20"/>
          <w:szCs w:val="20"/>
        </w:rPr>
        <w:t xml:space="preserve">De paragrafen 4.2.1 tot en met 4.2.5 uit het </w:t>
      </w:r>
      <w:r w:rsidR="00214AFE">
        <w:rPr>
          <w:rFonts w:ascii="Univers" w:hAnsi="Univers" w:cs="Univers"/>
          <w:sz w:val="20"/>
          <w:szCs w:val="20"/>
        </w:rPr>
        <w:t xml:space="preserve">in 2010 door de gemeenteraad vastgestelde </w:t>
      </w:r>
      <w:r>
        <w:rPr>
          <w:rFonts w:ascii="Univers" w:hAnsi="Univers" w:cs="Univers"/>
          <w:sz w:val="20"/>
          <w:szCs w:val="20"/>
        </w:rPr>
        <w:t xml:space="preserve">“Integraal Horecabeleid gemeente Almelo 2010” </w:t>
      </w:r>
      <w:r w:rsidR="00214AFE">
        <w:rPr>
          <w:rFonts w:ascii="Univers" w:hAnsi="Univers" w:cs="Univers"/>
          <w:sz w:val="20"/>
          <w:szCs w:val="20"/>
        </w:rPr>
        <w:t xml:space="preserve">te laten vervallen. </w:t>
      </w:r>
    </w:p>
    <w:p w:rsidR="00735663" w:rsidRPr="005E35AA" w:rsidRDefault="00735663" w:rsidP="00735663">
      <w:pPr>
        <w:autoSpaceDE w:val="0"/>
        <w:autoSpaceDN w:val="0"/>
        <w:adjustRightInd w:val="0"/>
        <w:spacing w:after="0" w:line="240" w:lineRule="auto"/>
        <w:rPr>
          <w:rFonts w:ascii="Univers" w:hAnsi="Univers" w:cs="Univers"/>
          <w:sz w:val="20"/>
          <w:szCs w:val="20"/>
        </w:rPr>
      </w:pPr>
    </w:p>
    <w:p w:rsidR="00460D71" w:rsidRPr="005E35AA" w:rsidRDefault="00460D71" w:rsidP="00886ACE">
      <w:pPr>
        <w:rPr>
          <w:rFonts w:ascii="Univers" w:hAnsi="Univers"/>
          <w:sz w:val="20"/>
          <w:szCs w:val="20"/>
          <w:u w:val="single"/>
        </w:rPr>
      </w:pPr>
    </w:p>
    <w:p w:rsidR="007E7C87" w:rsidRPr="005E35AA" w:rsidRDefault="00735663">
      <w:pPr>
        <w:rPr>
          <w:rFonts w:ascii="Univers" w:hAnsi="Univers"/>
          <w:sz w:val="20"/>
          <w:szCs w:val="20"/>
          <w:u w:val="single"/>
        </w:rPr>
      </w:pPr>
      <w:r w:rsidRPr="005E35AA">
        <w:rPr>
          <w:rFonts w:ascii="Univers" w:hAnsi="Univers"/>
          <w:sz w:val="20"/>
          <w:szCs w:val="20"/>
          <w:u w:val="single"/>
        </w:rPr>
        <w:t>Toelichting:</w:t>
      </w:r>
    </w:p>
    <w:p w:rsidR="00735663" w:rsidRPr="005E35AA" w:rsidRDefault="00CD3E56" w:rsidP="00C95FC9">
      <w:pPr>
        <w:spacing w:before="120" w:after="0" w:line="240" w:lineRule="auto"/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 xml:space="preserve">In hoofdstuk 6.1 van het Preventie- en Handhavingsplan Drank- en Horecawet staat vermeld dat </w:t>
      </w:r>
      <w:r w:rsidR="00053DE3">
        <w:rPr>
          <w:rFonts w:ascii="Univers" w:hAnsi="Univers"/>
          <w:sz w:val="20"/>
          <w:szCs w:val="20"/>
        </w:rPr>
        <w:t xml:space="preserve">de paragrafen </w:t>
      </w:r>
      <w:r w:rsidR="00053DE3">
        <w:rPr>
          <w:rFonts w:ascii="Univers" w:hAnsi="Univers" w:cs="Univers"/>
          <w:sz w:val="20"/>
          <w:szCs w:val="20"/>
        </w:rPr>
        <w:t xml:space="preserve">4.2.1 tot en met 4.2.5 uit het in 2010 door de gemeenteraad vastgestelde “Integraal Horecabeleid gemeente Almelo 2010” </w:t>
      </w:r>
      <w:r w:rsidR="002B18C2">
        <w:rPr>
          <w:rFonts w:ascii="Univers" w:hAnsi="Univers" w:cs="Univers"/>
          <w:sz w:val="20"/>
          <w:szCs w:val="20"/>
        </w:rPr>
        <w:t xml:space="preserve">met de besluitvorming </w:t>
      </w:r>
      <w:r w:rsidR="00053DE3">
        <w:rPr>
          <w:rFonts w:ascii="Univers" w:hAnsi="Univers" w:cs="Univers"/>
          <w:sz w:val="20"/>
          <w:szCs w:val="20"/>
        </w:rPr>
        <w:t>komen te vervallen</w:t>
      </w:r>
      <w:r w:rsidR="00286C0E">
        <w:rPr>
          <w:rFonts w:ascii="Univers" w:hAnsi="Univers" w:cs="Univers"/>
          <w:sz w:val="20"/>
          <w:szCs w:val="20"/>
        </w:rPr>
        <w:t xml:space="preserve">. In het kader van transparante besluitvorming is het noodzakelijk dat de gemeenteraad expliciet besluit over het laten vervallen van </w:t>
      </w:r>
      <w:r w:rsidR="004C20EC">
        <w:rPr>
          <w:rFonts w:ascii="Univers" w:hAnsi="Univers" w:cs="Univers"/>
          <w:sz w:val="20"/>
          <w:szCs w:val="20"/>
        </w:rPr>
        <w:t xml:space="preserve">delen van beleid dat </w:t>
      </w:r>
      <w:r w:rsidR="00DA435D">
        <w:rPr>
          <w:rFonts w:ascii="Univers" w:hAnsi="Univers" w:cs="Univers"/>
          <w:sz w:val="20"/>
          <w:szCs w:val="20"/>
        </w:rPr>
        <w:t xml:space="preserve">de raad eerder heeft vastgesteld. Door het </w:t>
      </w:r>
      <w:r w:rsidR="002745ED">
        <w:rPr>
          <w:rFonts w:ascii="Univers" w:hAnsi="Univers" w:cs="Univers"/>
          <w:sz w:val="20"/>
          <w:szCs w:val="20"/>
        </w:rPr>
        <w:t>amendement</w:t>
      </w:r>
      <w:r w:rsidR="00DA435D">
        <w:rPr>
          <w:rFonts w:ascii="Univers" w:hAnsi="Univers" w:cs="Univers"/>
          <w:sz w:val="20"/>
          <w:szCs w:val="20"/>
        </w:rPr>
        <w:t xml:space="preserve"> wordt hierin voorzien. </w:t>
      </w:r>
    </w:p>
    <w:p w:rsidR="00735663" w:rsidRPr="005E35AA" w:rsidRDefault="00735663" w:rsidP="00C95FC9">
      <w:pPr>
        <w:spacing w:before="120" w:after="0" w:line="240" w:lineRule="auto"/>
        <w:rPr>
          <w:rFonts w:ascii="Univers" w:hAnsi="Univers"/>
          <w:sz w:val="20"/>
          <w:szCs w:val="20"/>
        </w:rPr>
      </w:pPr>
    </w:p>
    <w:p w:rsidR="00735663" w:rsidRPr="005E35AA" w:rsidRDefault="00735663" w:rsidP="00C95FC9">
      <w:pPr>
        <w:spacing w:before="120" w:after="0" w:line="240" w:lineRule="auto"/>
        <w:rPr>
          <w:rFonts w:ascii="Univers" w:hAnsi="Univers"/>
          <w:sz w:val="20"/>
          <w:szCs w:val="20"/>
        </w:rPr>
      </w:pPr>
    </w:p>
    <w:p w:rsidR="00C95FC9" w:rsidRPr="005E35AA" w:rsidRDefault="00C95FC9" w:rsidP="00C95FC9">
      <w:pPr>
        <w:spacing w:before="120" w:after="0" w:line="240" w:lineRule="auto"/>
        <w:rPr>
          <w:rFonts w:ascii="Univers" w:hAnsi="Univers" w:cs="Arial"/>
          <w:sz w:val="20"/>
          <w:szCs w:val="20"/>
        </w:rPr>
      </w:pPr>
      <w:r w:rsidRPr="005E35AA">
        <w:rPr>
          <w:rFonts w:ascii="Univers" w:hAnsi="Univers" w:cs="Arial"/>
          <w:sz w:val="20"/>
          <w:szCs w:val="20"/>
        </w:rPr>
        <w:t>Ondertekening door:</w:t>
      </w:r>
    </w:p>
    <w:p w:rsidR="00C95FC9" w:rsidRPr="005E35AA" w:rsidRDefault="00735663" w:rsidP="00735663">
      <w:pPr>
        <w:tabs>
          <w:tab w:val="left" w:pos="4820"/>
        </w:tabs>
        <w:spacing w:before="360" w:after="0" w:line="360" w:lineRule="auto"/>
        <w:rPr>
          <w:rFonts w:ascii="Univers" w:hAnsi="Univers" w:cs="Arial"/>
          <w:sz w:val="20"/>
          <w:szCs w:val="20"/>
        </w:rPr>
      </w:pPr>
      <w:r w:rsidRPr="005E35AA">
        <w:rPr>
          <w:rFonts w:ascii="Univers" w:hAnsi="Univers" w:cs="Arial"/>
          <w:sz w:val="20"/>
          <w:szCs w:val="20"/>
        </w:rPr>
        <w:t>CDA</w:t>
      </w:r>
      <w:proofErr w:type="gramStart"/>
      <w:r w:rsidR="00C95FC9" w:rsidRPr="005E35AA">
        <w:rPr>
          <w:rFonts w:ascii="Univers" w:hAnsi="Univers" w:cs="Arial"/>
          <w:sz w:val="20"/>
          <w:szCs w:val="20"/>
        </w:rPr>
        <w:t>:</w:t>
      </w:r>
      <w:r w:rsidR="00C95FC9" w:rsidRPr="005E35AA">
        <w:rPr>
          <w:rFonts w:ascii="Univers" w:hAnsi="Univers" w:cs="Arial"/>
          <w:sz w:val="20"/>
          <w:szCs w:val="20"/>
        </w:rPr>
        <w:tab/>
      </w:r>
      <w:r w:rsidRPr="005E35AA">
        <w:rPr>
          <w:rFonts w:ascii="Univers" w:hAnsi="Univers" w:cs="Arial"/>
          <w:sz w:val="20"/>
          <w:szCs w:val="20"/>
        </w:rPr>
        <w:t>SP</w:t>
      </w:r>
      <w:proofErr w:type="gramEnd"/>
      <w:r w:rsidR="00C95FC9" w:rsidRPr="005E35AA">
        <w:rPr>
          <w:rFonts w:ascii="Univers" w:hAnsi="Univers" w:cs="Arial"/>
          <w:sz w:val="20"/>
          <w:szCs w:val="20"/>
        </w:rPr>
        <w:t>:</w:t>
      </w:r>
    </w:p>
    <w:p w:rsidR="00C95FC9" w:rsidRPr="005E35AA" w:rsidRDefault="00735663" w:rsidP="00735663">
      <w:pPr>
        <w:tabs>
          <w:tab w:val="left" w:pos="4820"/>
        </w:tabs>
        <w:spacing w:before="360" w:after="0" w:line="360" w:lineRule="auto"/>
        <w:rPr>
          <w:rFonts w:ascii="Univers" w:hAnsi="Univers" w:cs="Arial"/>
          <w:sz w:val="20"/>
          <w:szCs w:val="20"/>
        </w:rPr>
      </w:pPr>
      <w:r w:rsidRPr="005E35AA">
        <w:rPr>
          <w:rFonts w:ascii="Univers" w:hAnsi="Univers" w:cs="Arial"/>
          <w:sz w:val="20"/>
          <w:szCs w:val="20"/>
        </w:rPr>
        <w:t>PvdA</w:t>
      </w:r>
      <w:proofErr w:type="gramStart"/>
      <w:r w:rsidR="00C95FC9" w:rsidRPr="005E35AA">
        <w:rPr>
          <w:rFonts w:ascii="Univers" w:hAnsi="Univers" w:cs="Arial"/>
          <w:sz w:val="20"/>
          <w:szCs w:val="20"/>
        </w:rPr>
        <w:t>:</w:t>
      </w:r>
      <w:r w:rsidR="00C95FC9" w:rsidRPr="005E35AA">
        <w:rPr>
          <w:rFonts w:ascii="Univers" w:hAnsi="Univers" w:cs="Arial"/>
          <w:sz w:val="20"/>
          <w:szCs w:val="20"/>
        </w:rPr>
        <w:tab/>
        <w:t>D</w:t>
      </w:r>
      <w:proofErr w:type="gramEnd"/>
      <w:r w:rsidR="00C95FC9" w:rsidRPr="005E35AA">
        <w:rPr>
          <w:rFonts w:ascii="Univers" w:hAnsi="Univers" w:cs="Arial"/>
          <w:sz w:val="20"/>
          <w:szCs w:val="20"/>
        </w:rPr>
        <w:t>66:</w:t>
      </w:r>
    </w:p>
    <w:p w:rsidR="00C95FC9" w:rsidRPr="005E35AA" w:rsidRDefault="00735663" w:rsidP="00735663">
      <w:pPr>
        <w:tabs>
          <w:tab w:val="left" w:pos="4820"/>
        </w:tabs>
        <w:spacing w:before="360" w:after="0" w:line="360" w:lineRule="auto"/>
        <w:rPr>
          <w:rFonts w:ascii="Univers" w:hAnsi="Univers" w:cs="Arial"/>
          <w:sz w:val="20"/>
          <w:szCs w:val="20"/>
        </w:rPr>
      </w:pPr>
      <w:r w:rsidRPr="005E35AA">
        <w:rPr>
          <w:rFonts w:ascii="Univers" w:hAnsi="Univers" w:cs="Arial"/>
          <w:sz w:val="20"/>
          <w:szCs w:val="20"/>
        </w:rPr>
        <w:t>Lokaal Almelo Samen</w:t>
      </w:r>
      <w:proofErr w:type="gramStart"/>
      <w:r w:rsidR="00C95FC9" w:rsidRPr="005E35AA">
        <w:rPr>
          <w:rFonts w:ascii="Univers" w:hAnsi="Univers" w:cs="Arial"/>
          <w:sz w:val="20"/>
          <w:szCs w:val="20"/>
        </w:rPr>
        <w:t>:</w:t>
      </w:r>
      <w:r w:rsidR="00C95FC9" w:rsidRPr="005E35AA">
        <w:rPr>
          <w:rFonts w:ascii="Univers" w:hAnsi="Univers" w:cs="Arial"/>
          <w:sz w:val="20"/>
          <w:szCs w:val="20"/>
        </w:rPr>
        <w:tab/>
      </w:r>
      <w:r w:rsidRPr="005E35AA">
        <w:rPr>
          <w:rFonts w:ascii="Univers" w:hAnsi="Univers" w:cs="Arial"/>
          <w:sz w:val="20"/>
          <w:szCs w:val="20"/>
        </w:rPr>
        <w:t>ChristenUnie</w:t>
      </w:r>
      <w:proofErr w:type="gramEnd"/>
      <w:r w:rsidR="00C95FC9" w:rsidRPr="005E35AA">
        <w:rPr>
          <w:rFonts w:ascii="Univers" w:hAnsi="Univers" w:cs="Arial"/>
          <w:sz w:val="20"/>
          <w:szCs w:val="20"/>
        </w:rPr>
        <w:t>:</w:t>
      </w:r>
    </w:p>
    <w:p w:rsidR="00C95FC9" w:rsidRPr="005E35AA" w:rsidRDefault="00C95FC9" w:rsidP="00735663">
      <w:pPr>
        <w:tabs>
          <w:tab w:val="left" w:pos="4820"/>
        </w:tabs>
        <w:spacing w:before="360" w:after="0" w:line="360" w:lineRule="auto"/>
        <w:rPr>
          <w:rFonts w:ascii="Univers" w:hAnsi="Univers" w:cs="Arial"/>
          <w:sz w:val="20"/>
          <w:szCs w:val="20"/>
        </w:rPr>
      </w:pPr>
      <w:r w:rsidRPr="005E35AA">
        <w:rPr>
          <w:rFonts w:ascii="Univers" w:hAnsi="Univers" w:cs="Arial"/>
          <w:sz w:val="20"/>
          <w:szCs w:val="20"/>
        </w:rPr>
        <w:t xml:space="preserve">Lijst </w:t>
      </w:r>
      <w:proofErr w:type="spellStart"/>
      <w:r w:rsidRPr="005E35AA">
        <w:rPr>
          <w:rFonts w:ascii="Univers" w:hAnsi="Univers" w:cs="Arial"/>
          <w:caps/>
          <w:sz w:val="20"/>
          <w:szCs w:val="20"/>
        </w:rPr>
        <w:t>ç</w:t>
      </w:r>
      <w:r w:rsidRPr="005E35AA">
        <w:rPr>
          <w:rFonts w:ascii="Univers" w:hAnsi="Univers" w:cs="Arial"/>
          <w:sz w:val="20"/>
          <w:szCs w:val="20"/>
        </w:rPr>
        <w:t>ete</w:t>
      </w:r>
      <w:proofErr w:type="spellEnd"/>
      <w:proofErr w:type="gramStart"/>
      <w:r w:rsidRPr="005E35AA">
        <w:rPr>
          <w:rFonts w:ascii="Univers" w:hAnsi="Univers" w:cs="Arial"/>
          <w:sz w:val="20"/>
          <w:szCs w:val="20"/>
        </w:rPr>
        <w:t>:</w:t>
      </w:r>
      <w:r w:rsidRPr="005E35AA">
        <w:rPr>
          <w:rFonts w:ascii="Univers" w:hAnsi="Univers" w:cs="Arial"/>
          <w:sz w:val="20"/>
          <w:szCs w:val="20"/>
        </w:rPr>
        <w:tab/>
      </w:r>
      <w:r w:rsidR="00735663" w:rsidRPr="005E35AA">
        <w:rPr>
          <w:rFonts w:ascii="Univers" w:hAnsi="Univers" w:cs="Arial"/>
          <w:sz w:val="20"/>
          <w:szCs w:val="20"/>
        </w:rPr>
        <w:t>Groen</w:t>
      </w:r>
      <w:proofErr w:type="gramEnd"/>
      <w:r w:rsidR="00735663" w:rsidRPr="005E35AA">
        <w:rPr>
          <w:rFonts w:ascii="Univers" w:hAnsi="Univers" w:cs="Arial"/>
          <w:sz w:val="20"/>
          <w:szCs w:val="20"/>
        </w:rPr>
        <w:t xml:space="preserve"> Links</w:t>
      </w:r>
      <w:r w:rsidRPr="005E35AA">
        <w:rPr>
          <w:rFonts w:ascii="Univers" w:hAnsi="Univers" w:cs="Arial"/>
          <w:sz w:val="20"/>
          <w:szCs w:val="20"/>
        </w:rPr>
        <w:t>:</w:t>
      </w:r>
    </w:p>
    <w:p w:rsidR="00C95FC9" w:rsidRPr="005E35AA" w:rsidRDefault="00735663" w:rsidP="00735663">
      <w:pPr>
        <w:tabs>
          <w:tab w:val="left" w:pos="4820"/>
        </w:tabs>
        <w:spacing w:before="360" w:after="0" w:line="360" w:lineRule="auto"/>
        <w:rPr>
          <w:rFonts w:ascii="Univers" w:hAnsi="Univers" w:cs="Arial"/>
          <w:sz w:val="20"/>
          <w:szCs w:val="20"/>
        </w:rPr>
      </w:pPr>
      <w:r w:rsidRPr="005E35AA">
        <w:rPr>
          <w:rFonts w:ascii="Univers" w:hAnsi="Univers" w:cs="Arial"/>
          <w:sz w:val="20"/>
          <w:szCs w:val="20"/>
        </w:rPr>
        <w:t>Leefbaar Almelo</w:t>
      </w:r>
      <w:proofErr w:type="gramStart"/>
      <w:r w:rsidR="00C95FC9" w:rsidRPr="005E35AA">
        <w:rPr>
          <w:rFonts w:ascii="Univers" w:hAnsi="Univers" w:cs="Arial"/>
          <w:sz w:val="20"/>
          <w:szCs w:val="20"/>
        </w:rPr>
        <w:t>:</w:t>
      </w:r>
      <w:r w:rsidR="00C95FC9" w:rsidRPr="005E35AA">
        <w:rPr>
          <w:rFonts w:ascii="Univers" w:hAnsi="Univers" w:cs="Arial"/>
          <w:sz w:val="20"/>
          <w:szCs w:val="20"/>
        </w:rPr>
        <w:tab/>
      </w:r>
      <w:r w:rsidRPr="005E35AA">
        <w:rPr>
          <w:rFonts w:ascii="Univers" w:hAnsi="Univers" w:cs="Arial"/>
          <w:sz w:val="20"/>
          <w:szCs w:val="20"/>
        </w:rPr>
        <w:t>VVD</w:t>
      </w:r>
      <w:proofErr w:type="gramEnd"/>
      <w:r w:rsidR="00C95FC9" w:rsidRPr="005E35AA">
        <w:rPr>
          <w:rFonts w:ascii="Univers" w:hAnsi="Univers" w:cs="Arial"/>
          <w:sz w:val="20"/>
          <w:szCs w:val="20"/>
        </w:rPr>
        <w:t>:</w:t>
      </w:r>
    </w:p>
    <w:p w:rsidR="00460D71" w:rsidRPr="005E35AA" w:rsidRDefault="00735663" w:rsidP="00735663">
      <w:pPr>
        <w:tabs>
          <w:tab w:val="left" w:pos="4820"/>
        </w:tabs>
        <w:spacing w:before="360" w:after="0" w:line="360" w:lineRule="auto"/>
        <w:rPr>
          <w:rFonts w:ascii="Univers" w:hAnsi="Univers" w:cs="Arial"/>
          <w:sz w:val="20"/>
          <w:szCs w:val="20"/>
        </w:rPr>
      </w:pPr>
      <w:r w:rsidRPr="005E35AA">
        <w:rPr>
          <w:rFonts w:ascii="Univers" w:hAnsi="Univers" w:cs="Arial"/>
          <w:sz w:val="20"/>
          <w:szCs w:val="20"/>
        </w:rPr>
        <w:t>PVA</w:t>
      </w:r>
      <w:proofErr w:type="gramStart"/>
      <w:r w:rsidR="00C95FC9" w:rsidRPr="005E35AA">
        <w:rPr>
          <w:rFonts w:ascii="Univers" w:hAnsi="Univers" w:cs="Arial"/>
          <w:sz w:val="20"/>
          <w:szCs w:val="20"/>
        </w:rPr>
        <w:t>:</w:t>
      </w:r>
      <w:r w:rsidR="00C95FC9" w:rsidRPr="005E35AA">
        <w:rPr>
          <w:rFonts w:ascii="Univers" w:hAnsi="Univers" w:cs="Arial"/>
          <w:sz w:val="20"/>
          <w:szCs w:val="20"/>
        </w:rPr>
        <w:tab/>
      </w:r>
      <w:r w:rsidR="00460D71" w:rsidRPr="005E35AA">
        <w:rPr>
          <w:rFonts w:ascii="Univers" w:hAnsi="Univers" w:cs="Arial"/>
          <w:sz w:val="20"/>
          <w:szCs w:val="20"/>
        </w:rPr>
        <w:t>Almelo</w:t>
      </w:r>
      <w:proofErr w:type="gramEnd"/>
      <w:r w:rsidR="00460D71" w:rsidRPr="005E35AA">
        <w:rPr>
          <w:rFonts w:ascii="Univers" w:hAnsi="Univers" w:cs="Arial"/>
          <w:sz w:val="20"/>
          <w:szCs w:val="20"/>
        </w:rPr>
        <w:t xml:space="preserve"> Centraal:</w:t>
      </w:r>
    </w:p>
    <w:p w:rsidR="00C95FC9" w:rsidRPr="005E35AA" w:rsidRDefault="00C95FC9" w:rsidP="00735663">
      <w:pPr>
        <w:tabs>
          <w:tab w:val="left" w:pos="4820"/>
        </w:tabs>
        <w:spacing w:before="360" w:after="0" w:line="360" w:lineRule="auto"/>
        <w:rPr>
          <w:rFonts w:ascii="Univers" w:hAnsi="Univers" w:cs="Arial"/>
          <w:sz w:val="20"/>
          <w:szCs w:val="20"/>
        </w:rPr>
      </w:pPr>
    </w:p>
    <w:sectPr w:rsidR="00C95FC9" w:rsidRPr="005E35AA" w:rsidSect="00FF01A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87"/>
    <w:rsid w:val="00053DE3"/>
    <w:rsid w:val="00056CD2"/>
    <w:rsid w:val="00214AFE"/>
    <w:rsid w:val="00256F37"/>
    <w:rsid w:val="002745ED"/>
    <w:rsid w:val="00286C0E"/>
    <w:rsid w:val="00293CCF"/>
    <w:rsid w:val="002B18C2"/>
    <w:rsid w:val="004179D1"/>
    <w:rsid w:val="00460D71"/>
    <w:rsid w:val="004B0774"/>
    <w:rsid w:val="004C20EC"/>
    <w:rsid w:val="00536D1F"/>
    <w:rsid w:val="005E35AA"/>
    <w:rsid w:val="006028D5"/>
    <w:rsid w:val="00602F55"/>
    <w:rsid w:val="006A66F9"/>
    <w:rsid w:val="00735663"/>
    <w:rsid w:val="007E7C87"/>
    <w:rsid w:val="008151A0"/>
    <w:rsid w:val="00886ACE"/>
    <w:rsid w:val="008D3BDB"/>
    <w:rsid w:val="00B231F0"/>
    <w:rsid w:val="00B42578"/>
    <w:rsid w:val="00C10D59"/>
    <w:rsid w:val="00C226D7"/>
    <w:rsid w:val="00C35545"/>
    <w:rsid w:val="00C95FC9"/>
    <w:rsid w:val="00CD3E56"/>
    <w:rsid w:val="00DA435D"/>
    <w:rsid w:val="00E4782C"/>
    <w:rsid w:val="00ED2855"/>
    <w:rsid w:val="00FF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76470-7E96-472B-9508-07265AB3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E7C8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E7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7C87"/>
    <w:rPr>
      <w:rFonts w:ascii="Tahoma" w:hAnsi="Tahoma" w:cs="Tahoma"/>
      <w:sz w:val="16"/>
      <w:szCs w:val="16"/>
    </w:rPr>
  </w:style>
  <w:style w:type="character" w:customStyle="1" w:styleId="lblagendapunt1">
    <w:name w:val="lblagendapunt1"/>
    <w:basedOn w:val="Standaardalinea-lettertype"/>
    <w:rsid w:val="00460D71"/>
    <w:rPr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Microsoft-account</cp:lastModifiedBy>
  <cp:revision>2</cp:revision>
  <dcterms:created xsi:type="dcterms:W3CDTF">2014-10-07T20:10:00Z</dcterms:created>
  <dcterms:modified xsi:type="dcterms:W3CDTF">2014-10-07T20:10:00Z</dcterms:modified>
</cp:coreProperties>
</file>