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CC" w:rsidRPr="00D92350" w:rsidRDefault="00322A21">
      <w:pPr>
        <w:rPr>
          <w:rFonts w:ascii="Verdana" w:hAnsi="Verdana"/>
          <w:b/>
          <w:sz w:val="20"/>
          <w:szCs w:val="20"/>
        </w:rPr>
      </w:pPr>
      <w:r w:rsidRPr="00D92350">
        <w:rPr>
          <w:rFonts w:ascii="Verdana" w:hAnsi="Verdana"/>
          <w:b/>
          <w:sz w:val="20"/>
          <w:szCs w:val="20"/>
        </w:rPr>
        <w:t>Afscheid van raadslid/fractievoorzitter Richard op ’t Veld</w:t>
      </w:r>
    </w:p>
    <w:p w:rsidR="00322A21" w:rsidRPr="00D92350" w:rsidRDefault="00322A21">
      <w:pPr>
        <w:rPr>
          <w:rFonts w:ascii="Verdana" w:hAnsi="Verdana"/>
          <w:sz w:val="20"/>
          <w:szCs w:val="20"/>
        </w:rPr>
      </w:pPr>
    </w:p>
    <w:p w:rsidR="00400A3B" w:rsidRPr="00D92350" w:rsidRDefault="00322A21">
      <w:pPr>
        <w:rPr>
          <w:rFonts w:ascii="Verdana" w:hAnsi="Verdana"/>
          <w:sz w:val="20"/>
          <w:szCs w:val="20"/>
        </w:rPr>
      </w:pPr>
      <w:r w:rsidRPr="00D92350">
        <w:rPr>
          <w:rFonts w:ascii="Verdana" w:hAnsi="Verdana"/>
          <w:sz w:val="20"/>
          <w:szCs w:val="20"/>
        </w:rPr>
        <w:t>In 2001 kwam Richard bij het CDA. Het was bijzondere tijd met de discussie over een AZC in Hoogwoud. In 2002 kwam hij na de verkiezingen in de raad naast Sjaak de Koning en Claudia Herbeck. Hij werd volksvertegenwoordiger in het ‘nieuwe’ gemeentebestel als oppositieraadslid. De coalitie bestond uit de VVD</w:t>
      </w:r>
      <w:r w:rsidR="00D92350">
        <w:rPr>
          <w:rFonts w:ascii="Verdana" w:hAnsi="Verdana"/>
          <w:sz w:val="20"/>
          <w:szCs w:val="20"/>
        </w:rPr>
        <w:t xml:space="preserve"> </w:t>
      </w:r>
      <w:r w:rsidRPr="00D92350">
        <w:rPr>
          <w:rFonts w:ascii="Verdana" w:hAnsi="Verdana"/>
          <w:sz w:val="20"/>
          <w:szCs w:val="20"/>
        </w:rPr>
        <w:t>(6zetels) en D’66</w:t>
      </w:r>
      <w:r w:rsidR="00D92350">
        <w:rPr>
          <w:rFonts w:ascii="Verdana" w:hAnsi="Verdana"/>
          <w:sz w:val="20"/>
          <w:szCs w:val="20"/>
        </w:rPr>
        <w:t xml:space="preserve"> </w:t>
      </w:r>
      <w:r w:rsidRPr="00D92350">
        <w:rPr>
          <w:rFonts w:ascii="Verdana" w:hAnsi="Verdana"/>
          <w:sz w:val="20"/>
          <w:szCs w:val="20"/>
        </w:rPr>
        <w:t xml:space="preserve">(2 zetels). Twee echtparen zaten respectievelijk in het college en in de raad met de ‘rijdende’ wethouder Cora. </w:t>
      </w:r>
      <w:r w:rsidR="00400A3B" w:rsidRPr="00D92350">
        <w:rPr>
          <w:rFonts w:ascii="Verdana" w:hAnsi="Verdana"/>
          <w:sz w:val="20"/>
          <w:szCs w:val="20"/>
        </w:rPr>
        <w:t>Tijdens de Tweede Kamerverkiezingen konden de burgers een nieuwe naam kiezen voor de fusiegemeente WOWO. Uiteindelijk ging de fusie niet door.</w:t>
      </w:r>
    </w:p>
    <w:p w:rsidR="00322A21" w:rsidRPr="00D92350" w:rsidRDefault="00322A21">
      <w:pPr>
        <w:rPr>
          <w:rFonts w:ascii="Verdana" w:hAnsi="Verdana"/>
          <w:sz w:val="20"/>
          <w:szCs w:val="20"/>
        </w:rPr>
      </w:pPr>
      <w:r w:rsidRPr="00D92350">
        <w:rPr>
          <w:rFonts w:ascii="Verdana" w:hAnsi="Verdana"/>
          <w:sz w:val="20"/>
          <w:szCs w:val="20"/>
        </w:rPr>
        <w:t xml:space="preserve">De raadsvergaderingen duurden in die tijd tot half 2 </w:t>
      </w:r>
      <w:r w:rsidR="00400A3B" w:rsidRPr="00D92350">
        <w:rPr>
          <w:rFonts w:ascii="Verdana" w:hAnsi="Verdana"/>
          <w:sz w:val="20"/>
          <w:szCs w:val="20"/>
        </w:rPr>
        <w:t>‘</w:t>
      </w:r>
      <w:r w:rsidRPr="00D92350">
        <w:rPr>
          <w:rFonts w:ascii="Verdana" w:hAnsi="Verdana"/>
          <w:sz w:val="20"/>
          <w:szCs w:val="20"/>
        </w:rPr>
        <w:t>s</w:t>
      </w:r>
      <w:r w:rsidR="00400A3B" w:rsidRPr="00D92350">
        <w:rPr>
          <w:rFonts w:ascii="Verdana" w:hAnsi="Verdana"/>
          <w:sz w:val="20"/>
          <w:szCs w:val="20"/>
        </w:rPr>
        <w:t xml:space="preserve"> </w:t>
      </w:r>
      <w:r w:rsidR="00D92350">
        <w:rPr>
          <w:rFonts w:ascii="Verdana" w:hAnsi="Verdana"/>
          <w:sz w:val="20"/>
          <w:szCs w:val="20"/>
        </w:rPr>
        <w:t>nachts. Binnen 11</w:t>
      </w:r>
      <w:r w:rsidRPr="00D92350">
        <w:rPr>
          <w:rFonts w:ascii="Verdana" w:hAnsi="Verdana"/>
          <w:sz w:val="20"/>
          <w:szCs w:val="20"/>
        </w:rPr>
        <w:t>½ jaar waren Sjaak de Koning en Claudia Herbeck</w:t>
      </w:r>
      <w:r w:rsidR="00400A3B" w:rsidRPr="00D92350">
        <w:rPr>
          <w:rFonts w:ascii="Verdana" w:hAnsi="Verdana"/>
          <w:sz w:val="20"/>
          <w:szCs w:val="20"/>
        </w:rPr>
        <w:t xml:space="preserve"> uit de raad gestapt en werd Richard fractievoorzitter. Dat was nog in de tijd van burgemeester de Leeuw, daarna kwam kort Cornelissen. Richard nam zitting in de commissie voor de benoeming van de nieuwe burgemeester.</w:t>
      </w:r>
    </w:p>
    <w:p w:rsidR="00400A3B" w:rsidRPr="00D92350" w:rsidRDefault="00400A3B">
      <w:pPr>
        <w:rPr>
          <w:rFonts w:ascii="Verdana" w:hAnsi="Verdana"/>
          <w:sz w:val="20"/>
          <w:szCs w:val="20"/>
        </w:rPr>
      </w:pPr>
      <w:r w:rsidRPr="00D92350">
        <w:rPr>
          <w:rFonts w:ascii="Verdana" w:hAnsi="Verdana"/>
          <w:sz w:val="20"/>
          <w:szCs w:val="20"/>
        </w:rPr>
        <w:t>In 2006 behaalde het CDA bij de verkiezingen een grote overwinning en werd Richard wethouder ruimte en financiën.</w:t>
      </w:r>
    </w:p>
    <w:p w:rsidR="00400A3B" w:rsidRPr="00D92350" w:rsidRDefault="00400A3B">
      <w:pPr>
        <w:rPr>
          <w:rFonts w:ascii="Verdana" w:hAnsi="Verdana"/>
          <w:sz w:val="20"/>
          <w:szCs w:val="20"/>
        </w:rPr>
      </w:pPr>
      <w:r w:rsidRPr="00D92350">
        <w:rPr>
          <w:rFonts w:ascii="Verdana" w:hAnsi="Verdana"/>
          <w:sz w:val="20"/>
          <w:szCs w:val="20"/>
        </w:rPr>
        <w:t xml:space="preserve">Tot 2010 o.a.: burgerparticipatie Herenweg en Heerenweide/Veeken 4, </w:t>
      </w:r>
      <w:r w:rsidR="00A94092" w:rsidRPr="00D92350">
        <w:rPr>
          <w:rFonts w:ascii="Verdana" w:hAnsi="Verdana"/>
          <w:sz w:val="20"/>
          <w:szCs w:val="20"/>
        </w:rPr>
        <w:t>IJsland gelden</w:t>
      </w:r>
      <w:r w:rsidRPr="00D92350">
        <w:rPr>
          <w:rFonts w:ascii="Verdana" w:hAnsi="Verdana"/>
          <w:sz w:val="20"/>
          <w:szCs w:val="20"/>
        </w:rPr>
        <w:t xml:space="preserve">. </w:t>
      </w:r>
    </w:p>
    <w:p w:rsidR="00400A3B" w:rsidRPr="00D92350" w:rsidRDefault="00400A3B">
      <w:pPr>
        <w:rPr>
          <w:rFonts w:ascii="Verdana" w:hAnsi="Verdana"/>
          <w:sz w:val="20"/>
          <w:szCs w:val="20"/>
        </w:rPr>
      </w:pPr>
      <w:r w:rsidRPr="00D92350">
        <w:rPr>
          <w:rFonts w:ascii="Verdana" w:hAnsi="Verdana"/>
          <w:sz w:val="20"/>
          <w:szCs w:val="20"/>
        </w:rPr>
        <w:t>In 2010 bleef hij actief voor het CDA in het afdelingsbestuur.</w:t>
      </w:r>
    </w:p>
    <w:p w:rsidR="00400A3B" w:rsidRPr="00D92350" w:rsidRDefault="00400A3B">
      <w:pPr>
        <w:rPr>
          <w:rFonts w:ascii="Verdana" w:hAnsi="Verdana"/>
          <w:sz w:val="20"/>
          <w:szCs w:val="20"/>
        </w:rPr>
      </w:pPr>
      <w:r w:rsidRPr="00D92350">
        <w:rPr>
          <w:rFonts w:ascii="Verdana" w:hAnsi="Verdana"/>
          <w:sz w:val="20"/>
          <w:szCs w:val="20"/>
        </w:rPr>
        <w:t>In 2014 weer in de raad, in 2018 in de coalitie, tevens voorzitter commissie Ruimte</w:t>
      </w:r>
      <w:r w:rsidR="00A94092" w:rsidRPr="00D92350">
        <w:rPr>
          <w:rFonts w:ascii="Verdana" w:hAnsi="Verdana"/>
          <w:sz w:val="20"/>
          <w:szCs w:val="20"/>
        </w:rPr>
        <w:t>, in 2019 fractievoorzitter.</w:t>
      </w:r>
    </w:p>
    <w:p w:rsidR="00A94092" w:rsidRPr="00D92350" w:rsidRDefault="00A94092">
      <w:pPr>
        <w:rPr>
          <w:rFonts w:ascii="Verdana" w:hAnsi="Verdana"/>
          <w:sz w:val="20"/>
          <w:szCs w:val="20"/>
        </w:rPr>
      </w:pPr>
      <w:r w:rsidRPr="00D92350">
        <w:rPr>
          <w:rFonts w:ascii="Verdana" w:hAnsi="Verdana"/>
          <w:sz w:val="20"/>
          <w:szCs w:val="20"/>
        </w:rPr>
        <w:t>Richard: veel kennis van zaken, volksvertegenwoordiger, ontmoet vele mensen, betrokken bij Horeca Ned., Opmeer gewoon anders.</w:t>
      </w:r>
    </w:p>
    <w:p w:rsidR="00A94092" w:rsidRPr="00D92350" w:rsidRDefault="00A94092">
      <w:pPr>
        <w:rPr>
          <w:rFonts w:ascii="Verdana" w:hAnsi="Verdana"/>
          <w:sz w:val="20"/>
          <w:szCs w:val="20"/>
        </w:rPr>
      </w:pPr>
      <w:r w:rsidRPr="00D92350">
        <w:rPr>
          <w:rFonts w:ascii="Verdana" w:hAnsi="Verdana"/>
          <w:sz w:val="20"/>
          <w:szCs w:val="20"/>
        </w:rPr>
        <w:t>Hij zegt ook: Mijn ervaring als ondernemer, mijn creativiteit en denken in kansen zal mij hierbij helpen.</w:t>
      </w:r>
    </w:p>
    <w:p w:rsidR="00A94092" w:rsidRPr="00D92350" w:rsidRDefault="00A94092">
      <w:pPr>
        <w:rPr>
          <w:rFonts w:ascii="Verdana" w:hAnsi="Verdana"/>
          <w:sz w:val="20"/>
          <w:szCs w:val="20"/>
        </w:rPr>
      </w:pPr>
      <w:r w:rsidRPr="00D92350">
        <w:rPr>
          <w:rFonts w:ascii="Verdana" w:hAnsi="Verdana"/>
          <w:sz w:val="20"/>
          <w:szCs w:val="20"/>
        </w:rPr>
        <w:t>19 jaar heb je je ingezet voor de politiek van Opmeer.</w:t>
      </w:r>
    </w:p>
    <w:p w:rsidR="00A94092" w:rsidRPr="00D92350" w:rsidRDefault="00A94092">
      <w:pPr>
        <w:rPr>
          <w:rFonts w:ascii="Verdana" w:hAnsi="Verdana"/>
          <w:sz w:val="20"/>
          <w:szCs w:val="20"/>
        </w:rPr>
      </w:pPr>
      <w:r w:rsidRPr="00D92350">
        <w:rPr>
          <w:rFonts w:ascii="Verdana" w:hAnsi="Verdana"/>
          <w:sz w:val="20"/>
          <w:szCs w:val="20"/>
        </w:rPr>
        <w:t>Namens de raad wensen wij je veel succes in de toekomst. Bedankt.</w:t>
      </w:r>
    </w:p>
    <w:p w:rsidR="00A94092" w:rsidRPr="00D92350" w:rsidRDefault="00A94092">
      <w:pPr>
        <w:rPr>
          <w:rFonts w:ascii="Verdana" w:hAnsi="Verdana"/>
          <w:sz w:val="20"/>
          <w:szCs w:val="20"/>
        </w:rPr>
      </w:pPr>
      <w:r w:rsidRPr="00D92350">
        <w:rPr>
          <w:rFonts w:ascii="Verdana" w:hAnsi="Verdana"/>
          <w:sz w:val="20"/>
          <w:szCs w:val="20"/>
        </w:rPr>
        <w:t>Uitgesproken</w:t>
      </w:r>
      <w:r w:rsidR="00D92350">
        <w:rPr>
          <w:rFonts w:ascii="Verdana" w:hAnsi="Verdana"/>
          <w:sz w:val="20"/>
          <w:szCs w:val="20"/>
        </w:rPr>
        <w:t xml:space="preserve"> </w:t>
      </w:r>
      <w:r w:rsidRPr="00D92350">
        <w:rPr>
          <w:rFonts w:ascii="Verdana" w:hAnsi="Verdana"/>
          <w:sz w:val="20"/>
          <w:szCs w:val="20"/>
        </w:rPr>
        <w:t>(ingekort) tijdens de raad door nestor Nico Bosch</w:t>
      </w:r>
      <w:r w:rsidR="00D92350">
        <w:rPr>
          <w:rFonts w:ascii="Verdana" w:hAnsi="Verdana"/>
          <w:sz w:val="20"/>
          <w:szCs w:val="20"/>
        </w:rPr>
        <w:t>.</w:t>
      </w:r>
      <w:bookmarkStart w:id="0" w:name="_GoBack"/>
      <w:bookmarkEnd w:id="0"/>
    </w:p>
    <w:sectPr w:rsidR="00A94092" w:rsidRPr="00D92350" w:rsidSect="00E82D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21"/>
    <w:rsid w:val="00322A21"/>
    <w:rsid w:val="003F08CC"/>
    <w:rsid w:val="00400A3B"/>
    <w:rsid w:val="00A94092"/>
    <w:rsid w:val="00AE143F"/>
    <w:rsid w:val="00D12D19"/>
    <w:rsid w:val="00D92350"/>
    <w:rsid w:val="00E82D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Helvetica Neue"/>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RealSimplyICT Unattendeds</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njjm.bosch14@gmail.com</dc:creator>
  <cp:keywords/>
  <dc:description/>
  <cp:lastModifiedBy>Mike Vlaar</cp:lastModifiedBy>
  <cp:revision>2</cp:revision>
  <dcterms:created xsi:type="dcterms:W3CDTF">2020-10-19T14:22:00Z</dcterms:created>
  <dcterms:modified xsi:type="dcterms:W3CDTF">2020-11-02T14:53:00Z</dcterms:modified>
</cp:coreProperties>
</file>