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B7" w:rsidRDefault="00761877">
      <w:pPr>
        <w:rPr>
          <w:noProof/>
        </w:rPr>
      </w:pPr>
      <w:r>
        <w:rPr>
          <w:noProof/>
        </w:rPr>
        <w:t xml:space="preserve">                                                                                                                                                </w:t>
      </w:r>
      <w:r>
        <w:rPr>
          <w:noProof/>
          <w:lang w:val="nl-NL" w:eastAsia="nl-NL"/>
        </w:rPr>
        <w:drawing>
          <wp:inline distT="0" distB="0" distL="0" distR="0" wp14:anchorId="71339FE3" wp14:editId="6489C977">
            <wp:extent cx="1056005" cy="1056005"/>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6005" cy="1056005"/>
                    </a:xfrm>
                    <a:prstGeom prst="rect">
                      <a:avLst/>
                    </a:prstGeom>
                  </pic:spPr>
                </pic:pic>
              </a:graphicData>
            </a:graphic>
          </wp:inline>
        </w:drawing>
      </w:r>
    </w:p>
    <w:p w:rsidR="008E7127" w:rsidRDefault="008E7127" w:rsidP="008E7127">
      <w:pPr>
        <w:pStyle w:val="Geenafstand"/>
      </w:pPr>
      <w:r>
        <w:t>ABN AMRO Bank NV</w:t>
      </w:r>
    </w:p>
    <w:p w:rsidR="008E7127" w:rsidRDefault="008E7127" w:rsidP="008E7127">
      <w:pPr>
        <w:pStyle w:val="Geenafstand"/>
      </w:pPr>
      <w:proofErr w:type="spellStart"/>
      <w:r>
        <w:t>t.a.v</w:t>
      </w:r>
      <w:proofErr w:type="spellEnd"/>
      <w:r>
        <w:t xml:space="preserve">. </w:t>
      </w:r>
      <w:proofErr w:type="spellStart"/>
      <w:r>
        <w:t>afdeling</w:t>
      </w:r>
      <w:proofErr w:type="spellEnd"/>
      <w:r>
        <w:t xml:space="preserve"> </w:t>
      </w:r>
      <w:proofErr w:type="spellStart"/>
      <w:r>
        <w:t>klachtenmanagement</w:t>
      </w:r>
      <w:proofErr w:type="spellEnd"/>
    </w:p>
    <w:p w:rsidR="008E7127" w:rsidRDefault="008E7127" w:rsidP="008E7127">
      <w:pPr>
        <w:pStyle w:val="Geenafstand"/>
      </w:pPr>
      <w:r>
        <w:t>HQ1125</w:t>
      </w:r>
    </w:p>
    <w:p w:rsidR="008E7127" w:rsidRDefault="008E7127" w:rsidP="008E7127">
      <w:pPr>
        <w:pStyle w:val="Geenafstand"/>
      </w:pPr>
      <w:r>
        <w:t>Postbus 283</w:t>
      </w:r>
    </w:p>
    <w:p w:rsidR="008E7127" w:rsidRDefault="008E7127" w:rsidP="008E7127">
      <w:pPr>
        <w:pStyle w:val="Geenafstand"/>
      </w:pPr>
      <w:r>
        <w:t>1000 EA Amsterdam</w:t>
      </w:r>
    </w:p>
    <w:p w:rsidR="008E7127" w:rsidRDefault="008E7127" w:rsidP="008E7127">
      <w:pPr>
        <w:pStyle w:val="Geenafstand"/>
      </w:pPr>
    </w:p>
    <w:p w:rsidR="00691BC6" w:rsidRPr="00691BC6" w:rsidRDefault="00691BC6" w:rsidP="00691BC6">
      <w:pPr>
        <w:pStyle w:val="Geenafstand"/>
        <w:rPr>
          <w:lang w:val="nl-NL"/>
        </w:rPr>
      </w:pPr>
      <w:r w:rsidRPr="00691BC6">
        <w:rPr>
          <w:lang w:val="nl-NL"/>
        </w:rPr>
        <w:t>Betreft: knelpunt geldautomaat Andijk</w:t>
      </w:r>
    </w:p>
    <w:p w:rsidR="00691BC6" w:rsidRPr="00691BC6" w:rsidRDefault="00691BC6" w:rsidP="00691BC6">
      <w:pPr>
        <w:pStyle w:val="Geenafstand"/>
        <w:rPr>
          <w:lang w:val="nl-NL"/>
        </w:rPr>
      </w:pPr>
    </w:p>
    <w:p w:rsidR="00691BC6" w:rsidRPr="00691BC6" w:rsidRDefault="00691BC6" w:rsidP="00691BC6">
      <w:pPr>
        <w:pStyle w:val="Geenafstand"/>
        <w:rPr>
          <w:lang w:val="nl-NL"/>
        </w:rPr>
      </w:pPr>
      <w:r w:rsidRPr="00691BC6">
        <w:rPr>
          <w:lang w:val="nl-NL"/>
        </w:rPr>
        <w:t>Andijk, 3 december 2019</w:t>
      </w:r>
    </w:p>
    <w:p w:rsidR="00691BC6" w:rsidRPr="00691BC6" w:rsidRDefault="00691BC6" w:rsidP="00691BC6">
      <w:pPr>
        <w:pStyle w:val="Geenafstand"/>
        <w:rPr>
          <w:lang w:val="nl-NL"/>
        </w:rPr>
      </w:pPr>
    </w:p>
    <w:p w:rsidR="00691BC6" w:rsidRPr="00691BC6" w:rsidRDefault="00691BC6" w:rsidP="00691BC6">
      <w:pPr>
        <w:pStyle w:val="Geenafstand"/>
        <w:rPr>
          <w:lang w:val="nl-NL"/>
        </w:rPr>
      </w:pPr>
      <w:r w:rsidRPr="00691BC6">
        <w:rPr>
          <w:lang w:val="nl-NL"/>
        </w:rPr>
        <w:t>Geachte heer, mevrouw,</w:t>
      </w:r>
    </w:p>
    <w:p w:rsidR="00691BC6" w:rsidRPr="00691BC6" w:rsidRDefault="00691BC6" w:rsidP="00691BC6">
      <w:pPr>
        <w:pStyle w:val="Geenafstand"/>
        <w:rPr>
          <w:lang w:val="nl-NL"/>
        </w:rPr>
      </w:pPr>
    </w:p>
    <w:p w:rsidR="00992B53" w:rsidRDefault="00721D0E" w:rsidP="008E7127">
      <w:pPr>
        <w:pStyle w:val="Geenafstand"/>
        <w:rPr>
          <w:lang w:val="nl-NL"/>
        </w:rPr>
      </w:pPr>
      <w:r>
        <w:rPr>
          <w:lang w:val="nl-NL"/>
        </w:rPr>
        <w:t xml:space="preserve">Naar aanleiding van ons telefonisch onderhoud van vanmorgen, nemen wij middels deze brief contact met u op. </w:t>
      </w:r>
      <w:r w:rsidR="00691BC6" w:rsidRPr="00691BC6">
        <w:rPr>
          <w:lang w:val="nl-NL"/>
        </w:rPr>
        <w:t xml:space="preserve">Wij hebben kennisgenomen van uw noodmaatregel om 470 geldautomaten te sluiten </w:t>
      </w:r>
      <w:r w:rsidR="00992B53">
        <w:rPr>
          <w:lang w:val="nl-NL"/>
        </w:rPr>
        <w:t xml:space="preserve">vanwege het toegenomen risico op </w:t>
      </w:r>
      <w:r w:rsidR="00691BC6" w:rsidRPr="00691BC6">
        <w:rPr>
          <w:lang w:val="nl-NL"/>
        </w:rPr>
        <w:t>plofkraken. Net als u vinden wij dat inwoners niet in gevaar mogen komen en hebben daarom begrip voor uw besluit. Tevens waarderen we dat u aangeeft dat er verschillende oplossingen mogelijk zijn, bijvoorbeeld een ander type geldautomaat of een andere locatie. Wij hebben begrepen dat u zo snel als mogelijk de mogelijkheden in kaart gaat brengen en gaat onderzoek</w:t>
      </w:r>
      <w:r w:rsidR="00691BC6">
        <w:rPr>
          <w:lang w:val="nl-NL"/>
        </w:rPr>
        <w:t>en</w:t>
      </w:r>
      <w:r w:rsidR="00992B53">
        <w:rPr>
          <w:lang w:val="nl-NL"/>
        </w:rPr>
        <w:t xml:space="preserve"> ”</w:t>
      </w:r>
      <w:r w:rsidR="00691BC6">
        <w:rPr>
          <w:lang w:val="nl-NL"/>
        </w:rPr>
        <w:t>waar de nood het hoogst is</w:t>
      </w:r>
      <w:r w:rsidR="00992B53">
        <w:rPr>
          <w:lang w:val="nl-NL"/>
        </w:rPr>
        <w:t>”</w:t>
      </w:r>
      <w:r w:rsidR="00691BC6">
        <w:rPr>
          <w:lang w:val="nl-NL"/>
        </w:rPr>
        <w:t xml:space="preserve">. </w:t>
      </w:r>
    </w:p>
    <w:p w:rsidR="00992B53" w:rsidRDefault="00992B53" w:rsidP="008E7127">
      <w:pPr>
        <w:pStyle w:val="Geenafstand"/>
        <w:rPr>
          <w:lang w:val="nl-NL"/>
        </w:rPr>
      </w:pPr>
    </w:p>
    <w:p w:rsidR="00992B53" w:rsidRDefault="00691BC6" w:rsidP="008E7127">
      <w:pPr>
        <w:pStyle w:val="Geenafstand"/>
        <w:rPr>
          <w:lang w:val="nl-NL"/>
        </w:rPr>
      </w:pPr>
      <w:r>
        <w:rPr>
          <w:lang w:val="nl-NL"/>
        </w:rPr>
        <w:t xml:space="preserve">Ook de (enige) geldautomaat aan de Middenweg </w:t>
      </w:r>
      <w:r w:rsidR="00992B53">
        <w:rPr>
          <w:lang w:val="nl-NL"/>
        </w:rPr>
        <w:t>in Andijk is gesloten en daarmee is de nood i</w:t>
      </w:r>
      <w:r>
        <w:rPr>
          <w:lang w:val="nl-NL"/>
        </w:rPr>
        <w:t>n Andijk hoog</w:t>
      </w:r>
      <w:r w:rsidR="00992B53">
        <w:rPr>
          <w:lang w:val="nl-NL"/>
        </w:rPr>
        <w:t xml:space="preserve">! </w:t>
      </w:r>
    </w:p>
    <w:p w:rsidR="00691BC6" w:rsidRDefault="00691BC6" w:rsidP="008E7127">
      <w:pPr>
        <w:pStyle w:val="Geenafstand"/>
        <w:rPr>
          <w:lang w:val="nl-NL"/>
        </w:rPr>
      </w:pPr>
      <w:r>
        <w:rPr>
          <w:lang w:val="nl-NL"/>
        </w:rPr>
        <w:t xml:space="preserve"> </w:t>
      </w:r>
    </w:p>
    <w:p w:rsidR="00992B53" w:rsidRDefault="00721D0E" w:rsidP="008E7127">
      <w:pPr>
        <w:pStyle w:val="Geenafstand"/>
        <w:rPr>
          <w:lang w:val="nl-NL"/>
        </w:rPr>
      </w:pPr>
      <w:r>
        <w:rPr>
          <w:lang w:val="nl-NL"/>
        </w:rPr>
        <w:t>De regel is dat er een geldautomaat beschikbaar moet zijn binnen een straal van 5 kilometer, De geldautomaten in de omliggende plaatsen Wervershoof, Bovenkarspel en Enkhuizen liggen verder dan die 5 kilometer waardoor het glashelder is dat Andijk daarmee een knelpunt is zoals ook wordt aangegeven door het Maatschappelijk Overleg Betalingsverkeer.</w:t>
      </w:r>
      <w:r w:rsidR="00992B53">
        <w:rPr>
          <w:lang w:val="nl-NL"/>
        </w:rPr>
        <w:t xml:space="preserve"> </w:t>
      </w:r>
      <w:r w:rsidR="00691BC6">
        <w:rPr>
          <w:lang w:val="nl-NL"/>
        </w:rPr>
        <w:t xml:space="preserve">Andijk is een dorp met ca. 6.750 inwoners waarvan 21% ouder is dan 65 jaar. </w:t>
      </w:r>
      <w:r>
        <w:rPr>
          <w:lang w:val="nl-NL"/>
        </w:rPr>
        <w:t>Nu de enige geldautomaat in het dorp is gesloten hebben inwoners geen toegang meer tot contant geld. Inwoners vragen nu of ze geld kunnen pinnen bij de lokale supermarkt en de plaatselijke middenstanders maar dit kan natuurlijk niet onbeperkt.</w:t>
      </w:r>
    </w:p>
    <w:p w:rsidR="00992B53" w:rsidRDefault="00992B53" w:rsidP="008E7127">
      <w:pPr>
        <w:pStyle w:val="Geenafstand"/>
        <w:rPr>
          <w:lang w:val="nl-NL"/>
        </w:rPr>
      </w:pPr>
    </w:p>
    <w:p w:rsidR="00691BC6" w:rsidRDefault="00992B53" w:rsidP="008E7127">
      <w:pPr>
        <w:pStyle w:val="Geenafstand"/>
        <w:rPr>
          <w:lang w:val="nl-NL"/>
        </w:rPr>
      </w:pPr>
      <w:r>
        <w:rPr>
          <w:lang w:val="nl-NL"/>
        </w:rPr>
        <w:t xml:space="preserve">Concluderend </w:t>
      </w:r>
      <w:r w:rsidRPr="00992B53">
        <w:rPr>
          <w:lang w:val="nl-NL"/>
        </w:rPr>
        <w:t xml:space="preserve">verzoeken </w:t>
      </w:r>
      <w:r>
        <w:rPr>
          <w:lang w:val="nl-NL"/>
        </w:rPr>
        <w:t xml:space="preserve">wij </w:t>
      </w:r>
      <w:r w:rsidRPr="00992B53">
        <w:rPr>
          <w:lang w:val="nl-NL"/>
        </w:rPr>
        <w:t xml:space="preserve">u </w:t>
      </w:r>
      <w:r>
        <w:rPr>
          <w:lang w:val="nl-NL"/>
        </w:rPr>
        <w:t xml:space="preserve">om </w:t>
      </w:r>
      <w:r w:rsidRPr="00992B53">
        <w:rPr>
          <w:lang w:val="nl-NL"/>
        </w:rPr>
        <w:t>op zeer korte termijn een oplossing te bewerkstelligen</w:t>
      </w:r>
      <w:r>
        <w:rPr>
          <w:lang w:val="nl-NL"/>
        </w:rPr>
        <w:t xml:space="preserve"> voor Andijk</w:t>
      </w:r>
      <w:r w:rsidRPr="00992B53">
        <w:rPr>
          <w:lang w:val="nl-NL"/>
        </w:rPr>
        <w:t xml:space="preserve"> zodat inwoners weer toegang hebben tot contant geld</w:t>
      </w:r>
      <w:r w:rsidR="00F10E94">
        <w:rPr>
          <w:lang w:val="nl-NL"/>
        </w:rPr>
        <w:t>. D</w:t>
      </w:r>
      <w:r w:rsidRPr="00992B53">
        <w:rPr>
          <w:lang w:val="nl-NL"/>
        </w:rPr>
        <w:t>at is toch een basisvoorziening</w:t>
      </w:r>
      <w:r w:rsidR="00F10E94">
        <w:rPr>
          <w:lang w:val="nl-NL"/>
        </w:rPr>
        <w:t>?</w:t>
      </w:r>
      <w:r>
        <w:rPr>
          <w:lang w:val="nl-NL"/>
        </w:rPr>
        <w:t xml:space="preserve"> </w:t>
      </w:r>
    </w:p>
    <w:p w:rsidR="00992B53" w:rsidRDefault="00992B53" w:rsidP="008E7127">
      <w:pPr>
        <w:pStyle w:val="Geenafstand"/>
        <w:rPr>
          <w:lang w:val="nl-NL"/>
        </w:rPr>
      </w:pPr>
    </w:p>
    <w:p w:rsidR="00992B53" w:rsidRDefault="00992B53" w:rsidP="008E7127">
      <w:pPr>
        <w:pStyle w:val="Geenafstand"/>
        <w:rPr>
          <w:lang w:val="nl-NL"/>
        </w:rPr>
      </w:pPr>
      <w:r>
        <w:rPr>
          <w:lang w:val="nl-NL"/>
        </w:rPr>
        <w:t xml:space="preserve">Wij zullen </w:t>
      </w:r>
      <w:r w:rsidR="00497A45">
        <w:rPr>
          <w:lang w:val="nl-NL"/>
        </w:rPr>
        <w:t>met</w:t>
      </w:r>
      <w:r>
        <w:rPr>
          <w:lang w:val="nl-NL"/>
        </w:rPr>
        <w:t xml:space="preserve"> deze “noodoproep” samen optrekken met de Dorpsraad, de </w:t>
      </w:r>
      <w:r w:rsidR="00F10E94">
        <w:rPr>
          <w:lang w:val="nl-NL"/>
        </w:rPr>
        <w:t>g</w:t>
      </w:r>
      <w:r>
        <w:rPr>
          <w:lang w:val="nl-NL"/>
        </w:rPr>
        <w:t>emeente, de ouderenbonden</w:t>
      </w:r>
      <w:r w:rsidR="00F10E94">
        <w:rPr>
          <w:lang w:val="nl-NL"/>
        </w:rPr>
        <w:t xml:space="preserve">, de cliëntenraad van woonzorgcentrum </w:t>
      </w:r>
      <w:proofErr w:type="spellStart"/>
      <w:r w:rsidR="00F10E94">
        <w:rPr>
          <w:lang w:val="nl-NL"/>
        </w:rPr>
        <w:t>Sorghvliet</w:t>
      </w:r>
      <w:proofErr w:type="spellEnd"/>
      <w:r>
        <w:rPr>
          <w:lang w:val="nl-NL"/>
        </w:rPr>
        <w:t xml:space="preserve"> en de </w:t>
      </w:r>
      <w:proofErr w:type="spellStart"/>
      <w:r w:rsidR="00F57869">
        <w:rPr>
          <w:lang w:val="nl-NL"/>
        </w:rPr>
        <w:t>Andijker</w:t>
      </w:r>
      <w:proofErr w:type="spellEnd"/>
      <w:r w:rsidR="00F57869">
        <w:rPr>
          <w:lang w:val="nl-NL"/>
        </w:rPr>
        <w:t xml:space="preserve"> </w:t>
      </w:r>
      <w:bookmarkStart w:id="0" w:name="_GoBack"/>
      <w:bookmarkEnd w:id="0"/>
      <w:r w:rsidR="00F57869">
        <w:rPr>
          <w:lang w:val="nl-NL"/>
        </w:rPr>
        <w:t>Ondernemersv</w:t>
      </w:r>
      <w:r>
        <w:rPr>
          <w:lang w:val="nl-NL"/>
        </w:rPr>
        <w:t xml:space="preserve">ereniging en hopen dat dit tot een gewenst resultaat zal leiden. In afwachting van uw reactie hiervan verblijven wij, </w:t>
      </w:r>
    </w:p>
    <w:p w:rsidR="00992B53" w:rsidRDefault="00992B53" w:rsidP="008E7127">
      <w:pPr>
        <w:pStyle w:val="Geenafstand"/>
        <w:rPr>
          <w:lang w:val="nl-NL"/>
        </w:rPr>
      </w:pPr>
    </w:p>
    <w:p w:rsidR="00992B53" w:rsidRDefault="00992B53" w:rsidP="008E7127">
      <w:pPr>
        <w:pStyle w:val="Geenafstand"/>
        <w:rPr>
          <w:lang w:val="nl-NL"/>
        </w:rPr>
      </w:pPr>
      <w:r>
        <w:rPr>
          <w:lang w:val="nl-NL"/>
        </w:rPr>
        <w:t>Met vriendelijke groet</w:t>
      </w:r>
    </w:p>
    <w:p w:rsidR="00992B53" w:rsidRDefault="00992B53" w:rsidP="008E7127">
      <w:pPr>
        <w:pStyle w:val="Geenafstand"/>
        <w:rPr>
          <w:lang w:val="nl-NL"/>
        </w:rPr>
      </w:pPr>
      <w:r>
        <w:rPr>
          <w:lang w:val="nl-NL"/>
        </w:rPr>
        <w:t>CDA Medemblik</w:t>
      </w:r>
    </w:p>
    <w:p w:rsidR="00992B53" w:rsidRPr="00691BC6" w:rsidRDefault="00992B53" w:rsidP="008E7127">
      <w:pPr>
        <w:pStyle w:val="Geenafstand"/>
        <w:rPr>
          <w:lang w:val="nl-NL"/>
        </w:rPr>
      </w:pPr>
      <w:r>
        <w:rPr>
          <w:lang w:val="nl-NL"/>
        </w:rPr>
        <w:lastRenderedPageBreak/>
        <w:t>Els van den Bosch (</w:t>
      </w:r>
      <w:hyperlink r:id="rId7" w:history="1">
        <w:r w:rsidRPr="00100D3B">
          <w:rPr>
            <w:rStyle w:val="Hyperlink"/>
            <w:lang w:val="nl-NL"/>
          </w:rPr>
          <w:t>els.vandenbosch@raadmedemblik.nl</w:t>
        </w:r>
      </w:hyperlink>
      <w:r>
        <w:rPr>
          <w:lang w:val="nl-NL"/>
        </w:rPr>
        <w:t xml:space="preserve">)  </w:t>
      </w:r>
    </w:p>
    <w:sectPr w:rsidR="00992B53" w:rsidRPr="00691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77"/>
    <w:rsid w:val="000E541D"/>
    <w:rsid w:val="004105EF"/>
    <w:rsid w:val="00497A45"/>
    <w:rsid w:val="00691BC6"/>
    <w:rsid w:val="00721D0E"/>
    <w:rsid w:val="00761877"/>
    <w:rsid w:val="008E7127"/>
    <w:rsid w:val="00992B53"/>
    <w:rsid w:val="009A03B7"/>
    <w:rsid w:val="00DA74DC"/>
    <w:rsid w:val="00F10E94"/>
    <w:rsid w:val="00F5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618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877"/>
    <w:rPr>
      <w:rFonts w:ascii="Tahoma" w:hAnsi="Tahoma" w:cs="Tahoma"/>
      <w:sz w:val="16"/>
      <w:szCs w:val="16"/>
    </w:rPr>
  </w:style>
  <w:style w:type="paragraph" w:styleId="Geenafstand">
    <w:name w:val="No Spacing"/>
    <w:uiPriority w:val="1"/>
    <w:qFormat/>
    <w:rsid w:val="008E7127"/>
    <w:pPr>
      <w:spacing w:after="0" w:line="240" w:lineRule="auto"/>
    </w:pPr>
  </w:style>
  <w:style w:type="character" w:styleId="Hyperlink">
    <w:name w:val="Hyperlink"/>
    <w:basedOn w:val="Standaardalinea-lettertype"/>
    <w:uiPriority w:val="99"/>
    <w:unhideWhenUsed/>
    <w:rsid w:val="00992B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618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1877"/>
    <w:rPr>
      <w:rFonts w:ascii="Tahoma" w:hAnsi="Tahoma" w:cs="Tahoma"/>
      <w:sz w:val="16"/>
      <w:szCs w:val="16"/>
    </w:rPr>
  </w:style>
  <w:style w:type="paragraph" w:styleId="Geenafstand">
    <w:name w:val="No Spacing"/>
    <w:uiPriority w:val="1"/>
    <w:qFormat/>
    <w:rsid w:val="008E7127"/>
    <w:pPr>
      <w:spacing w:after="0" w:line="240" w:lineRule="auto"/>
    </w:pPr>
  </w:style>
  <w:style w:type="character" w:styleId="Hyperlink">
    <w:name w:val="Hyperlink"/>
    <w:basedOn w:val="Standaardalinea-lettertype"/>
    <w:uiPriority w:val="99"/>
    <w:unhideWhenUsed/>
    <w:rsid w:val="00992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ls.vandenbosch@raadmedemblik.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7F74-11C2-4D01-BA12-7919211D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user</cp:lastModifiedBy>
  <cp:revision>2</cp:revision>
  <cp:lastPrinted>2019-12-03T15:47:00Z</cp:lastPrinted>
  <dcterms:created xsi:type="dcterms:W3CDTF">2019-12-03T15:49:00Z</dcterms:created>
  <dcterms:modified xsi:type="dcterms:W3CDTF">2019-12-03T15:49:00Z</dcterms:modified>
</cp:coreProperties>
</file>