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11DCB" w14:textId="75F8888D" w:rsidR="00DC70F9" w:rsidRPr="00F03807" w:rsidRDefault="00F03807">
      <w:pPr>
        <w:rPr>
          <w:b/>
          <w:bCs/>
        </w:rPr>
      </w:pPr>
      <w:r w:rsidRPr="00F03807">
        <w:rPr>
          <w:b/>
          <w:bCs/>
        </w:rPr>
        <w:t>Rondvraag</w:t>
      </w:r>
      <w:r w:rsidR="00DC70F9" w:rsidRPr="00F03807">
        <w:rPr>
          <w:b/>
          <w:bCs/>
        </w:rPr>
        <w:t xml:space="preserve"> Kustbuslijn 851</w:t>
      </w:r>
    </w:p>
    <w:p w14:paraId="07198B37" w14:textId="39290493" w:rsidR="00386DC2" w:rsidRDefault="00F03807" w:rsidP="00386DC2">
      <w:pPr>
        <w:spacing w:after="0"/>
      </w:pPr>
      <w:r w:rsidRPr="00F03807">
        <w:t>Wij waren verbaas</w:t>
      </w:r>
      <w:r w:rsidR="008C746A">
        <w:t>d</w:t>
      </w:r>
      <w:r w:rsidRPr="00F03807">
        <w:t xml:space="preserve"> o</w:t>
      </w:r>
      <w:r>
        <w:t xml:space="preserve">ver de brief die we hadden gekregen over de Kustbuslijn 851. De Kustbuslijn is een succesvol initiatief van lokale ondernemers om in de zomermaanden de kust </w:t>
      </w:r>
      <w:r w:rsidR="008C746A">
        <w:t xml:space="preserve">bij Huisduinen en Fort Kijkduin </w:t>
      </w:r>
      <w:r>
        <w:t>bereikbaar te houden met het openbaar vervoer.</w:t>
      </w:r>
      <w:r w:rsidR="00386DC2">
        <w:t xml:space="preserve"> Laten we dit soort initiatieven, die maatschappelijk opkomen omdat de bus vervoerder deze niet meer kon uitvoeren, koesteren en niet met onduidelijke regels bemoeilijken. We hebben een aantal vragen aan de gedeputeerde:</w:t>
      </w:r>
    </w:p>
    <w:p w14:paraId="47BAAF6E" w14:textId="77777777" w:rsidR="008C746A" w:rsidRDefault="008C746A" w:rsidP="00386DC2">
      <w:pPr>
        <w:spacing w:after="0"/>
      </w:pPr>
    </w:p>
    <w:p w14:paraId="4AA62EFE" w14:textId="5FE8EE0B" w:rsidR="00386DC2" w:rsidRDefault="00386DC2" w:rsidP="00386DC2">
      <w:pPr>
        <w:pStyle w:val="Lijstalinea"/>
        <w:numPr>
          <w:ilvl w:val="0"/>
          <w:numId w:val="1"/>
        </w:numPr>
      </w:pPr>
      <w:r>
        <w:t>Heeft u gesproken met Connex</w:t>
      </w:r>
      <w:r w:rsidR="008C746A">
        <w:t>x</w:t>
      </w:r>
      <w:r>
        <w:t xml:space="preserve">ion over dat de </w:t>
      </w:r>
      <w:proofErr w:type="spellStart"/>
      <w:r>
        <w:t>Kustbus</w:t>
      </w:r>
      <w:proofErr w:type="spellEnd"/>
      <w:r>
        <w:t xml:space="preserve"> niet meer alle haltes mag aandoen?</w:t>
      </w:r>
    </w:p>
    <w:p w14:paraId="624E3E84" w14:textId="1C9B9523" w:rsidR="00386DC2" w:rsidRDefault="008E2C7B" w:rsidP="00386DC2">
      <w:pPr>
        <w:pStyle w:val="Lijstalinea"/>
        <w:numPr>
          <w:ilvl w:val="0"/>
          <w:numId w:val="1"/>
        </w:numPr>
      </w:pPr>
      <w:r>
        <w:t>Vind</w:t>
      </w:r>
      <w:r w:rsidR="008C746A">
        <w:t>t</w:t>
      </w:r>
      <w:r>
        <w:t xml:space="preserve"> u ook dat het inefficiënt is als de </w:t>
      </w:r>
      <w:proofErr w:type="spellStart"/>
      <w:r>
        <w:t>Kustbus</w:t>
      </w:r>
      <w:proofErr w:type="spellEnd"/>
      <w:r>
        <w:t xml:space="preserve"> niet alle kustplekken mag aandoen?</w:t>
      </w:r>
    </w:p>
    <w:p w14:paraId="46C43E5B" w14:textId="6DB03985" w:rsidR="008E2C7B" w:rsidRDefault="008E2C7B" w:rsidP="008E2C7B">
      <w:pPr>
        <w:pStyle w:val="Lijstalinea"/>
        <w:numPr>
          <w:ilvl w:val="0"/>
          <w:numId w:val="1"/>
        </w:numPr>
      </w:pPr>
      <w:r>
        <w:t>Dit is een initiatief van ondernemers omdat Connex</w:t>
      </w:r>
      <w:r w:rsidR="008C746A">
        <w:t>x</w:t>
      </w:r>
      <w:r>
        <w:t>ion het zelf niet meer kon doen, vind</w:t>
      </w:r>
      <w:r w:rsidR="008C746A">
        <w:t>t</w:t>
      </w:r>
      <w:r>
        <w:t xml:space="preserve"> u ook dat we dat vanuit de Provincie moeten stimuleren?</w:t>
      </w:r>
    </w:p>
    <w:p w14:paraId="0E9CACFD" w14:textId="70C6A32D" w:rsidR="008E2C7B" w:rsidRDefault="008E2C7B" w:rsidP="008E2C7B">
      <w:pPr>
        <w:pStyle w:val="Lijstalinea"/>
        <w:numPr>
          <w:ilvl w:val="0"/>
          <w:numId w:val="1"/>
        </w:numPr>
      </w:pPr>
      <w:r>
        <w:t xml:space="preserve">Deze </w:t>
      </w:r>
      <w:proofErr w:type="spellStart"/>
      <w:r>
        <w:t>Kustbus</w:t>
      </w:r>
      <w:proofErr w:type="spellEnd"/>
      <w:r>
        <w:t xml:space="preserve"> rijdt slechts twee maanden in het jaar, dat is een zeer beperkte inbreuk op de exploitatie van Conne</w:t>
      </w:r>
      <w:r w:rsidR="008C746A">
        <w:t>x</w:t>
      </w:r>
      <w:r>
        <w:t>xion, kan hier een uitzondering worden gemaakt?</w:t>
      </w:r>
    </w:p>
    <w:p w14:paraId="182F962A" w14:textId="19A1DF17" w:rsidR="008C746A" w:rsidRDefault="008C746A" w:rsidP="008E2C7B">
      <w:pPr>
        <w:pStyle w:val="Lijstalinea"/>
        <w:numPr>
          <w:ilvl w:val="0"/>
          <w:numId w:val="1"/>
        </w:numPr>
      </w:pPr>
      <w:r w:rsidRPr="00D624A7">
        <w:t xml:space="preserve">Wij lezen in de GS-besluitenlijst van mei vorig jaar dat de provincie graag samenwerkt met de gemeenten aan een goede bereikbaarheid van de kust, en dit soort trajecten </w:t>
      </w:r>
      <w:r w:rsidR="00D624A7" w:rsidRPr="00D624A7">
        <w:t xml:space="preserve">als de </w:t>
      </w:r>
      <w:proofErr w:type="spellStart"/>
      <w:r w:rsidR="00D624A7" w:rsidRPr="00D624A7">
        <w:t>Kustbus</w:t>
      </w:r>
      <w:proofErr w:type="spellEnd"/>
      <w:r w:rsidR="00D624A7" w:rsidRPr="00D624A7">
        <w:t xml:space="preserve"> </w:t>
      </w:r>
      <w:r w:rsidRPr="00D624A7">
        <w:t xml:space="preserve">wil ondersteunen. Is GS daar dit jaar ook bereid om het traject van de </w:t>
      </w:r>
      <w:proofErr w:type="spellStart"/>
      <w:r w:rsidRPr="00D624A7">
        <w:t>Kustbus</w:t>
      </w:r>
      <w:proofErr w:type="spellEnd"/>
      <w:r w:rsidRPr="00D624A7">
        <w:t xml:space="preserve"> in zijn gehele route te ondersteunen</w:t>
      </w:r>
      <w:r w:rsidR="00754924" w:rsidRPr="00D624A7">
        <w:t>, en niet te belemmeren?</w:t>
      </w:r>
    </w:p>
    <w:p w14:paraId="7F051197" w14:textId="77777777" w:rsidR="004E6E58" w:rsidRPr="00D624A7" w:rsidRDefault="004E6E58" w:rsidP="004E6E58"/>
    <w:sectPr w:rsidR="004E6E58" w:rsidRPr="00D624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6E513B"/>
    <w:multiLevelType w:val="hybridMultilevel"/>
    <w:tmpl w:val="61F6B78E"/>
    <w:lvl w:ilvl="0" w:tplc="D9181BBC">
      <w:start w:val="1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76386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0F9"/>
    <w:rsid w:val="00276A8F"/>
    <w:rsid w:val="002E67FF"/>
    <w:rsid w:val="00386DC2"/>
    <w:rsid w:val="004E6E58"/>
    <w:rsid w:val="00754924"/>
    <w:rsid w:val="008C746A"/>
    <w:rsid w:val="008E2C7B"/>
    <w:rsid w:val="00CD4EAF"/>
    <w:rsid w:val="00D624A7"/>
    <w:rsid w:val="00DC70F9"/>
    <w:rsid w:val="00F038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FE6DA"/>
  <w15:chartTrackingRefBased/>
  <w15:docId w15:val="{DC99C189-FBAC-4C5F-82CF-88CE4419A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86D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1108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Engels, Ruth</dc:creator>
  <cp:keywords/>
  <dc:description/>
  <cp:lastModifiedBy>Engels, Ruth</cp:lastModifiedBy>
  <cp:revision>2</cp:revision>
  <dcterms:created xsi:type="dcterms:W3CDTF">2024-05-22T12:05:00Z</dcterms:created>
  <dcterms:modified xsi:type="dcterms:W3CDTF">2024-05-22T12:05:00Z</dcterms:modified>
</cp:coreProperties>
</file>