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517" w14:textId="002BFB76" w:rsidR="00F9779F" w:rsidRDefault="00525375" w:rsidP="00883CB5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5A8F8C" wp14:editId="5E81A11C">
            <wp:simplePos x="0" y="0"/>
            <wp:positionH relativeFrom="margin">
              <wp:posOffset>3473450</wp:posOffset>
            </wp:positionH>
            <wp:positionV relativeFrom="paragraph">
              <wp:posOffset>-328295</wp:posOffset>
            </wp:positionV>
            <wp:extent cx="1036320" cy="431800"/>
            <wp:effectExtent l="0" t="0" r="0" b="6350"/>
            <wp:wrapNone/>
            <wp:docPr id="1790695655" name="Afbeelding 1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95655" name="Afbeelding 1" descr="Afbeelding met Lettertype, Graphics, logo, grafische vormgeving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12A">
        <w:rPr>
          <w:noProof/>
        </w:rPr>
        <w:drawing>
          <wp:anchor distT="0" distB="0" distL="114300" distR="114300" simplePos="0" relativeHeight="251660288" behindDoc="0" locked="0" layoutInCell="1" allowOverlap="1" wp14:anchorId="68109E3B" wp14:editId="0B6EE72C">
            <wp:simplePos x="0" y="0"/>
            <wp:positionH relativeFrom="column">
              <wp:posOffset>2560956</wp:posOffset>
            </wp:positionH>
            <wp:positionV relativeFrom="paragraph">
              <wp:posOffset>-493394</wp:posOffset>
            </wp:positionV>
            <wp:extent cx="736600" cy="736600"/>
            <wp:effectExtent l="0" t="0" r="6350" b="6350"/>
            <wp:wrapNone/>
            <wp:docPr id="647930137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30137" name="Afbeelding 1" descr="Afbeelding met tekst, Lettertype, Graphics, logo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6B">
        <w:rPr>
          <w:noProof/>
        </w:rPr>
        <w:drawing>
          <wp:anchor distT="0" distB="0" distL="114300" distR="114300" simplePos="0" relativeHeight="251659264" behindDoc="0" locked="0" layoutInCell="1" allowOverlap="1" wp14:anchorId="31D3B003" wp14:editId="06B6E6EA">
            <wp:simplePos x="0" y="0"/>
            <wp:positionH relativeFrom="margin">
              <wp:posOffset>1195705</wp:posOffset>
            </wp:positionH>
            <wp:positionV relativeFrom="paragraph">
              <wp:posOffset>-391795</wp:posOffset>
            </wp:positionV>
            <wp:extent cx="1149939" cy="463550"/>
            <wp:effectExtent l="0" t="0" r="0" b="0"/>
            <wp:wrapNone/>
            <wp:docPr id="2106358779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58779" name="Afbeelding 1" descr="Afbeelding met tekst, Lettertype, logo, Graphics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51" cy="465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7992CC76">
            <wp:simplePos x="0" y="0"/>
            <wp:positionH relativeFrom="column">
              <wp:posOffset>-36195</wp:posOffset>
            </wp:positionH>
            <wp:positionV relativeFrom="paragraph">
              <wp:posOffset>-512445</wp:posOffset>
            </wp:positionV>
            <wp:extent cx="1054735" cy="84201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473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0AFB01AC" w14:textId="77777777" w:rsidR="008A5B62" w:rsidRDefault="008A5B62">
      <w:pPr>
        <w:rPr>
          <w:b/>
          <w:bCs/>
          <w:sz w:val="28"/>
          <w:szCs w:val="28"/>
        </w:rPr>
      </w:pPr>
    </w:p>
    <w:p w14:paraId="46EB79AA" w14:textId="78E1D6D1" w:rsidR="00941CB5" w:rsidRPr="00275052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 xml:space="preserve">: </w:t>
      </w:r>
      <w:r w:rsidR="00BB4EA5">
        <w:rPr>
          <w:b/>
          <w:bCs/>
          <w:sz w:val="28"/>
          <w:szCs w:val="28"/>
        </w:rPr>
        <w:t xml:space="preserve">Haast maken met regionale voorzieningenakkoorden </w:t>
      </w:r>
    </w:p>
    <w:p w14:paraId="774DFF1A" w14:textId="77777777" w:rsidR="00941CB5" w:rsidRDefault="00941CB5" w:rsidP="00883CB5">
      <w:pPr>
        <w:spacing w:after="0"/>
      </w:pPr>
    </w:p>
    <w:p w14:paraId="28FFC012" w14:textId="1B8D6689" w:rsidR="001617FA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BB4EA5">
        <w:t>11 november 2024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BB4EA5">
        <w:t xml:space="preserve"> 10, begroting 2025.</w:t>
      </w:r>
    </w:p>
    <w:p w14:paraId="1B854447" w14:textId="6299111D" w:rsidR="00941CB5" w:rsidRDefault="00941CB5" w:rsidP="00883CB5">
      <w:pPr>
        <w:spacing w:after="0"/>
      </w:pPr>
    </w:p>
    <w:p w14:paraId="25325DA7" w14:textId="45F5D70E" w:rsidR="00941CB5" w:rsidRDefault="00941CB5">
      <w:r>
        <w:t>Constaterende dat</w:t>
      </w:r>
      <w:r w:rsidR="00F40632">
        <w:t>:</w:t>
      </w:r>
    </w:p>
    <w:p w14:paraId="6BF9BD46" w14:textId="5D08112C" w:rsidR="00941CB5" w:rsidRDefault="004D158A" w:rsidP="00DD47EE">
      <w:pPr>
        <w:pStyle w:val="Lijstalinea"/>
        <w:numPr>
          <w:ilvl w:val="0"/>
          <w:numId w:val="4"/>
        </w:numPr>
        <w:spacing w:after="0"/>
      </w:pPr>
      <w:r>
        <w:t>I</w:t>
      </w:r>
      <w:r w:rsidRPr="004D158A">
        <w:t xml:space="preserve">n het coalitieakkoord "Verbindend vooruit!" is vastgelegd dat de </w:t>
      </w:r>
      <w:r>
        <w:t>provincie</w:t>
      </w:r>
      <w:r w:rsidRPr="004D158A">
        <w:t xml:space="preserve"> samen met gemeenten </w:t>
      </w:r>
      <w:r w:rsidR="00F02056">
        <w:t xml:space="preserve">en instellingen </w:t>
      </w:r>
      <w:r w:rsidRPr="004D158A">
        <w:t>wil onderzoeken hoe er naast woonakkoorden ook afspraken gemaakt kunnen worden over regionale voorzieningenakkoorden;</w:t>
      </w:r>
    </w:p>
    <w:p w14:paraId="3D547634" w14:textId="646612A8" w:rsidR="007C25A4" w:rsidRDefault="007C25A4" w:rsidP="00DD47EE">
      <w:pPr>
        <w:pStyle w:val="Lijstalinea"/>
        <w:numPr>
          <w:ilvl w:val="0"/>
          <w:numId w:val="4"/>
        </w:numPr>
        <w:spacing w:after="0"/>
      </w:pPr>
      <w:r>
        <w:t>U</w:t>
      </w:r>
      <w:r w:rsidRPr="007C25A4">
        <w:t xml:space="preserve">it </w:t>
      </w:r>
      <w:r w:rsidR="00380FB5">
        <w:t>(</w:t>
      </w:r>
      <w:r w:rsidRPr="007C25A4">
        <w:t>technische</w:t>
      </w:r>
      <w:r w:rsidR="00380FB5">
        <w:t>)</w:t>
      </w:r>
      <w:r w:rsidRPr="007C25A4">
        <w:t xml:space="preserve"> vragen</w:t>
      </w:r>
      <w:r w:rsidR="00F02056">
        <w:t xml:space="preserve"> van het CDA</w:t>
      </w:r>
      <w:r w:rsidRPr="007C25A4">
        <w:t xml:space="preserve"> is gebleken dat de </w:t>
      </w:r>
      <w:r w:rsidR="00F02056">
        <w:t>opgave voor deze voorzieningen nog nader verkend worden en bekeken moet worden wat de inzet van de provincie hierbij is;</w:t>
      </w:r>
    </w:p>
    <w:p w14:paraId="3022F170" w14:textId="61B0761E" w:rsidR="00F02056" w:rsidRDefault="00F02056" w:rsidP="00DD47EE">
      <w:pPr>
        <w:pStyle w:val="Lijstalinea"/>
        <w:numPr>
          <w:ilvl w:val="0"/>
          <w:numId w:val="4"/>
        </w:numPr>
        <w:spacing w:after="0"/>
      </w:pPr>
      <w:r>
        <w:t>Hieruit blijkt</w:t>
      </w:r>
      <w:r w:rsidRPr="00F02056">
        <w:t xml:space="preserve"> dat de uitwerking en implementatie van deze voorzieningenakkoorden nog op zich laat wachten</w:t>
      </w:r>
      <w:r>
        <w:t>.</w:t>
      </w:r>
    </w:p>
    <w:p w14:paraId="2D549772" w14:textId="77777777" w:rsidR="004D158A" w:rsidRDefault="004D158A" w:rsidP="004D158A">
      <w:pPr>
        <w:pStyle w:val="Lijstalinea"/>
        <w:spacing w:after="0"/>
      </w:pPr>
    </w:p>
    <w:p w14:paraId="16CC09C7" w14:textId="6ACC1D64" w:rsidR="00941CB5" w:rsidRDefault="00941CB5">
      <w:r>
        <w:t>Overwegende dat</w:t>
      </w:r>
      <w:r w:rsidR="00F40632">
        <w:t>:</w:t>
      </w:r>
    </w:p>
    <w:p w14:paraId="1D3489EC" w14:textId="36FDE6F8" w:rsidR="004B4D61" w:rsidRDefault="007C25A4" w:rsidP="00DD47EE">
      <w:pPr>
        <w:pStyle w:val="Lijstalinea"/>
        <w:numPr>
          <w:ilvl w:val="0"/>
          <w:numId w:val="4"/>
        </w:numPr>
        <w:spacing w:after="0"/>
      </w:pPr>
      <w:r>
        <w:t>D</w:t>
      </w:r>
      <w:r w:rsidRPr="007C25A4">
        <w:t xml:space="preserve">e leefbaarheid van dorpen en </w:t>
      </w:r>
      <w:r w:rsidR="00F02056">
        <w:t>kernen</w:t>
      </w:r>
      <w:r w:rsidRPr="007C25A4">
        <w:t xml:space="preserve"> in Noord-Holland onder druk staat</w:t>
      </w:r>
      <w:r>
        <w:t xml:space="preserve"> door</w:t>
      </w:r>
      <w:r w:rsidR="004B4D61">
        <w:t xml:space="preserve"> vergrijzing, gebrek aan voorzieningen, beperkte bereikbaarheid en woningnood;</w:t>
      </w:r>
    </w:p>
    <w:p w14:paraId="08F9F948" w14:textId="3D37B193" w:rsidR="00F02056" w:rsidRDefault="00F02056" w:rsidP="00DD47EE">
      <w:pPr>
        <w:pStyle w:val="Lijstalinea"/>
        <w:numPr>
          <w:ilvl w:val="0"/>
          <w:numId w:val="4"/>
        </w:numPr>
        <w:spacing w:after="0"/>
      </w:pPr>
      <w:r>
        <w:t>Voorzieningen in dorpen en steden</w:t>
      </w:r>
      <w:r w:rsidR="00897DF7">
        <w:t>, zoals sportverenigingen, dorpshuizen, bibliotheken en culturele instellingen,</w:t>
      </w:r>
      <w:r>
        <w:t xml:space="preserve"> het cement van de samenleving vormen;</w:t>
      </w:r>
    </w:p>
    <w:p w14:paraId="54CC2B63" w14:textId="2E1AD931" w:rsidR="000D6E4F" w:rsidRDefault="000D6E4F" w:rsidP="00DD47EE">
      <w:pPr>
        <w:pStyle w:val="Lijstalinea"/>
        <w:numPr>
          <w:ilvl w:val="0"/>
          <w:numId w:val="4"/>
        </w:numPr>
        <w:spacing w:after="0"/>
      </w:pPr>
      <w:r>
        <w:t>D</w:t>
      </w:r>
      <w:r w:rsidR="00CF3A5B">
        <w:t xml:space="preserve">e aanpak van de </w:t>
      </w:r>
      <w:r>
        <w:t>voorzieningenakkoord</w:t>
      </w:r>
      <w:r w:rsidR="00CF3A5B">
        <w:t>en</w:t>
      </w:r>
      <w:r>
        <w:t xml:space="preserve"> een half jaar geleden al</w:t>
      </w:r>
      <w:r w:rsidR="00CF3A5B">
        <w:t xml:space="preserve"> in de commissie leefomgeving</w:t>
      </w:r>
      <w:r>
        <w:t xml:space="preserve"> besproken had moeten worden, maar </w:t>
      </w:r>
      <w:r w:rsidR="00CF3A5B">
        <w:t xml:space="preserve">dit </w:t>
      </w:r>
      <w:r>
        <w:t xml:space="preserve">nog niet gebeurd </w:t>
      </w:r>
      <w:r w:rsidR="008A5B62">
        <w:t>is;</w:t>
      </w:r>
    </w:p>
    <w:p w14:paraId="713BB500" w14:textId="5C6E2BB6" w:rsidR="007C25A4" w:rsidRDefault="007C25A4" w:rsidP="00DD47EE">
      <w:pPr>
        <w:pStyle w:val="Lijstalinea"/>
        <w:numPr>
          <w:ilvl w:val="0"/>
          <w:numId w:val="4"/>
        </w:numPr>
        <w:spacing w:after="0"/>
      </w:pPr>
      <w:r>
        <w:t>Het</w:t>
      </w:r>
      <w:r w:rsidRPr="007C25A4">
        <w:t xml:space="preserve"> van groot belang is dat er snel stappen worden gezet om te komen tot duidelijke regionale voorzieningenakkoorden die bijdragen aan de leefbaarheid van alle regio</w:t>
      </w:r>
      <w:r w:rsidR="00CF3A5B">
        <w:t>’</w:t>
      </w:r>
      <w:r w:rsidRPr="007C25A4">
        <w:t>s</w:t>
      </w:r>
      <w:r w:rsidR="00CF3A5B">
        <w:t xml:space="preserve"> van onze provincie.</w:t>
      </w:r>
    </w:p>
    <w:p w14:paraId="105552AD" w14:textId="77777777" w:rsidR="007C25A4" w:rsidRDefault="007C25A4" w:rsidP="007C25A4">
      <w:pPr>
        <w:pStyle w:val="Lijstalinea"/>
        <w:spacing w:after="0"/>
      </w:pPr>
    </w:p>
    <w:p w14:paraId="434AC961" w14:textId="43D0DB94" w:rsidR="00941CB5" w:rsidRDefault="00C15720">
      <w:r>
        <w:t>Verzoeken GS:</w:t>
      </w:r>
    </w:p>
    <w:p w14:paraId="0C74E682" w14:textId="75DD2857" w:rsidR="00941CB5" w:rsidRDefault="007C25A4" w:rsidP="00DD47EE">
      <w:pPr>
        <w:pStyle w:val="Lijstalinea"/>
        <w:numPr>
          <w:ilvl w:val="0"/>
          <w:numId w:val="4"/>
        </w:numPr>
        <w:spacing w:after="0"/>
      </w:pPr>
      <w:r>
        <w:t>O</w:t>
      </w:r>
      <w:r w:rsidRPr="007C25A4">
        <w:t>m zo spoedig mogelijk</w:t>
      </w:r>
      <w:r w:rsidR="00CF3A5B">
        <w:t xml:space="preserve">, maar uiterlijk binnen </w:t>
      </w:r>
      <w:r w:rsidR="00CF3A5B" w:rsidRPr="00CF3A5B">
        <w:rPr>
          <w:color w:val="000000" w:themeColor="text1"/>
        </w:rPr>
        <w:t>een half jaar</w:t>
      </w:r>
      <w:r w:rsidR="00CF3A5B">
        <w:rPr>
          <w:color w:val="000000" w:themeColor="text1"/>
        </w:rPr>
        <w:t>,</w:t>
      </w:r>
      <w:r w:rsidR="00CF3A5B" w:rsidRPr="00CF3A5B">
        <w:rPr>
          <w:color w:val="000000" w:themeColor="text1"/>
        </w:rPr>
        <w:t xml:space="preserve"> </w:t>
      </w:r>
      <w:r w:rsidRPr="00CF3A5B">
        <w:rPr>
          <w:color w:val="000000" w:themeColor="text1"/>
        </w:rPr>
        <w:t xml:space="preserve">in samenspraak </w:t>
      </w:r>
      <w:r w:rsidRPr="007C25A4">
        <w:t>met gemeenten</w:t>
      </w:r>
      <w:r w:rsidR="000D6E4F">
        <w:t xml:space="preserve"> en instellingen</w:t>
      </w:r>
      <w:r w:rsidRPr="007C25A4">
        <w:t>, voorstellen voor regionale voorzieningenakkoorden uit te werken;</w:t>
      </w:r>
    </w:p>
    <w:p w14:paraId="5C7ED4CD" w14:textId="0B86A6F5" w:rsidR="007C25A4" w:rsidRDefault="007C25A4" w:rsidP="00DD47EE">
      <w:pPr>
        <w:pStyle w:val="Lijstalinea"/>
        <w:numPr>
          <w:ilvl w:val="0"/>
          <w:numId w:val="4"/>
        </w:numPr>
        <w:spacing w:after="0"/>
      </w:pPr>
      <w:r>
        <w:t>P</w:t>
      </w:r>
      <w:r w:rsidRPr="007C25A4">
        <w:t xml:space="preserve">rioriteit te geven aan gebieden waar de leefbaarheid en basisvoorzieningen onder druk staan, om </w:t>
      </w:r>
      <w:r w:rsidR="004B4D61">
        <w:t xml:space="preserve">daar </w:t>
      </w:r>
      <w:r w:rsidRPr="007C25A4">
        <w:t xml:space="preserve">versneld </w:t>
      </w:r>
      <w:r w:rsidR="00CF3A5B">
        <w:t>afspraken te maken om</w:t>
      </w:r>
      <w:r w:rsidRPr="007C25A4">
        <w:t xml:space="preserve"> </w:t>
      </w:r>
      <w:r w:rsidR="004B4D61">
        <w:t xml:space="preserve">basisvoorzieningen </w:t>
      </w:r>
      <w:r w:rsidRPr="007C25A4">
        <w:t>te kunnen garanderen</w:t>
      </w:r>
      <w:r w:rsidR="00897DF7">
        <w:t xml:space="preserve"> en ondersteunen</w:t>
      </w:r>
      <w:r w:rsidRPr="007C25A4">
        <w:t>;</w:t>
      </w:r>
    </w:p>
    <w:p w14:paraId="5194BB98" w14:textId="650237EA" w:rsidR="004B4D61" w:rsidRDefault="004B4D61" w:rsidP="00DD47EE">
      <w:pPr>
        <w:pStyle w:val="Lijstalinea"/>
        <w:numPr>
          <w:ilvl w:val="0"/>
          <w:numId w:val="4"/>
        </w:numPr>
        <w:spacing w:after="0"/>
      </w:pPr>
      <w:r w:rsidRPr="004B4D61">
        <w:t>Provinciale Staten op de hoogte te houden van de voortgang</w:t>
      </w:r>
      <w:r>
        <w:t xml:space="preserve"> over de uitwerking</w:t>
      </w:r>
      <w:r w:rsidRPr="004B4D61">
        <w:t xml:space="preserve"> van deze voorzieningenakkoorden.</w:t>
      </w:r>
    </w:p>
    <w:p w14:paraId="7782351B" w14:textId="77777777" w:rsidR="006C491C" w:rsidRDefault="006C491C"/>
    <w:p w14:paraId="0B1A2E76" w14:textId="38D6140E" w:rsidR="00BB4EA5" w:rsidRDefault="00941CB5">
      <w:r>
        <w:t>En gaan over tot de orde van de dag.</w:t>
      </w:r>
    </w:p>
    <w:p w14:paraId="443752F7" w14:textId="65C97AFC" w:rsidR="0050545A" w:rsidRDefault="00BB4EA5">
      <w:r>
        <w:br/>
        <w:t>Dennis Heijnen</w:t>
      </w:r>
      <w:r w:rsidR="009348DB">
        <w:tab/>
      </w:r>
      <w:r w:rsidR="009348DB">
        <w:tab/>
        <w:t>Michel Klein</w:t>
      </w:r>
      <w:r w:rsidR="0041212A">
        <w:tab/>
      </w:r>
      <w:r w:rsidR="0041212A">
        <w:tab/>
        <w:t>Anneke van der Helm</w:t>
      </w:r>
      <w:r w:rsidR="00525375">
        <w:tab/>
      </w:r>
      <w:r w:rsidR="00525375">
        <w:tab/>
        <w:t>M</w:t>
      </w:r>
      <w:r w:rsidR="00924721">
        <w:t>aik</w:t>
      </w:r>
      <w:r w:rsidR="00525375">
        <w:t xml:space="preserve"> de Weerdt</w:t>
      </w:r>
      <w:r>
        <w:br/>
        <w:t>CDA</w:t>
      </w:r>
      <w:r w:rsidR="009348DB">
        <w:tab/>
      </w:r>
      <w:r w:rsidR="009348DB">
        <w:tab/>
      </w:r>
      <w:r w:rsidR="009348DB">
        <w:tab/>
        <w:t>CU</w:t>
      </w:r>
      <w:r w:rsidR="0041212A">
        <w:tab/>
      </w:r>
      <w:r w:rsidR="0041212A">
        <w:tab/>
      </w:r>
      <w:r w:rsidR="0041212A">
        <w:tab/>
        <w:t>50PLUS</w:t>
      </w:r>
      <w:r w:rsidR="00525375">
        <w:tab/>
      </w:r>
      <w:r w:rsidR="00525375">
        <w:tab/>
      </w:r>
      <w:r w:rsidR="00525375">
        <w:tab/>
      </w:r>
      <w:r w:rsidR="00525375">
        <w:tab/>
        <w:t>Volt</w:t>
      </w:r>
    </w:p>
    <w:p w14:paraId="597BCF51" w14:textId="77777777" w:rsidR="005F2490" w:rsidRDefault="005F2490"/>
    <w:sectPr w:rsidR="005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2936" w14:textId="77777777" w:rsidR="00990FB9" w:rsidRDefault="00990FB9" w:rsidP="008D4BBB">
      <w:pPr>
        <w:spacing w:after="0" w:line="240" w:lineRule="auto"/>
      </w:pPr>
      <w:r>
        <w:separator/>
      </w:r>
    </w:p>
  </w:endnote>
  <w:endnote w:type="continuationSeparator" w:id="0">
    <w:p w14:paraId="2820087D" w14:textId="77777777" w:rsidR="00990FB9" w:rsidRDefault="00990FB9" w:rsidP="008D4BBB">
      <w:pPr>
        <w:spacing w:after="0" w:line="240" w:lineRule="auto"/>
      </w:pPr>
      <w:r>
        <w:continuationSeparator/>
      </w:r>
    </w:p>
  </w:endnote>
  <w:endnote w:type="continuationNotice" w:id="1">
    <w:p w14:paraId="42FE45F8" w14:textId="77777777" w:rsidR="00990FB9" w:rsidRDefault="00990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DACD5" w14:textId="77777777" w:rsidR="00990FB9" w:rsidRDefault="00990FB9" w:rsidP="008D4BBB">
      <w:pPr>
        <w:spacing w:after="0" w:line="240" w:lineRule="auto"/>
      </w:pPr>
      <w:r>
        <w:separator/>
      </w:r>
    </w:p>
  </w:footnote>
  <w:footnote w:type="continuationSeparator" w:id="0">
    <w:p w14:paraId="25B6C497" w14:textId="77777777" w:rsidR="00990FB9" w:rsidRDefault="00990FB9" w:rsidP="008D4BBB">
      <w:pPr>
        <w:spacing w:after="0" w:line="240" w:lineRule="auto"/>
      </w:pPr>
      <w:r>
        <w:continuationSeparator/>
      </w:r>
    </w:p>
  </w:footnote>
  <w:footnote w:type="continuationNotice" w:id="1">
    <w:p w14:paraId="7F0ABA7C" w14:textId="77777777" w:rsidR="00990FB9" w:rsidRDefault="00990F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1FB2"/>
    <w:multiLevelType w:val="hybridMultilevel"/>
    <w:tmpl w:val="8E98C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3"/>
  </w:num>
  <w:num w:numId="2" w16cid:durableId="538594363">
    <w:abstractNumId w:val="0"/>
  </w:num>
  <w:num w:numId="3" w16cid:durableId="1015300928">
    <w:abstractNumId w:val="2"/>
  </w:num>
  <w:num w:numId="4" w16cid:durableId="34151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D6E4F"/>
    <w:rsid w:val="000D7894"/>
    <w:rsid w:val="000E359A"/>
    <w:rsid w:val="00150F6A"/>
    <w:rsid w:val="001617FA"/>
    <w:rsid w:val="00194A91"/>
    <w:rsid w:val="00195B38"/>
    <w:rsid w:val="001B7212"/>
    <w:rsid w:val="001C081A"/>
    <w:rsid w:val="001E74EB"/>
    <w:rsid w:val="0025276B"/>
    <w:rsid w:val="00275052"/>
    <w:rsid w:val="00380FB5"/>
    <w:rsid w:val="004021E9"/>
    <w:rsid w:val="0041212A"/>
    <w:rsid w:val="004B4D61"/>
    <w:rsid w:val="004D158A"/>
    <w:rsid w:val="004E7486"/>
    <w:rsid w:val="0050545A"/>
    <w:rsid w:val="00516189"/>
    <w:rsid w:val="00525375"/>
    <w:rsid w:val="005F2490"/>
    <w:rsid w:val="0068018E"/>
    <w:rsid w:val="006A198A"/>
    <w:rsid w:val="006C491C"/>
    <w:rsid w:val="006D46AC"/>
    <w:rsid w:val="0073301A"/>
    <w:rsid w:val="00734DE5"/>
    <w:rsid w:val="007372A7"/>
    <w:rsid w:val="00786548"/>
    <w:rsid w:val="007C25A4"/>
    <w:rsid w:val="007E4CD7"/>
    <w:rsid w:val="00874E50"/>
    <w:rsid w:val="00876937"/>
    <w:rsid w:val="00883CB5"/>
    <w:rsid w:val="00895943"/>
    <w:rsid w:val="00897DF7"/>
    <w:rsid w:val="008A5B62"/>
    <w:rsid w:val="008D4BBB"/>
    <w:rsid w:val="00924721"/>
    <w:rsid w:val="009348DB"/>
    <w:rsid w:val="009350CE"/>
    <w:rsid w:val="00941CB5"/>
    <w:rsid w:val="00947CE6"/>
    <w:rsid w:val="00990FB9"/>
    <w:rsid w:val="00AD737A"/>
    <w:rsid w:val="00B014A6"/>
    <w:rsid w:val="00BB4EA5"/>
    <w:rsid w:val="00C06178"/>
    <w:rsid w:val="00C15720"/>
    <w:rsid w:val="00C22E06"/>
    <w:rsid w:val="00CF3A5B"/>
    <w:rsid w:val="00D33741"/>
    <w:rsid w:val="00DA4CE5"/>
    <w:rsid w:val="00DB2B3A"/>
    <w:rsid w:val="00DD47EE"/>
    <w:rsid w:val="00DE3FE8"/>
    <w:rsid w:val="00DE733E"/>
    <w:rsid w:val="00E465A8"/>
    <w:rsid w:val="00E9123E"/>
    <w:rsid w:val="00EC0868"/>
    <w:rsid w:val="00F02056"/>
    <w:rsid w:val="00F40632"/>
    <w:rsid w:val="00F73688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2024-11-11T12:12:00Z</dcterms:created>
  <dcterms:modified xsi:type="dcterms:W3CDTF">2024-11-11T12:12:00Z</dcterms:modified>
</cp:coreProperties>
</file>