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9004" w14:textId="15ED8EA8" w:rsidR="007B6FAB" w:rsidRDefault="007B6FAB">
      <w:r>
        <w:t xml:space="preserve"> </w:t>
      </w:r>
      <w:r w:rsidR="00EF4780">
        <w:rPr>
          <w:noProof/>
        </w:rPr>
        <w:drawing>
          <wp:inline distT="0" distB="0" distL="0" distR="0" wp14:anchorId="1BB8F133" wp14:editId="2109F44A">
            <wp:extent cx="1055370" cy="870858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83"/>
                    <a:stretch/>
                  </pic:blipFill>
                  <pic:spPr bwMode="auto">
                    <a:xfrm>
                      <a:off x="0" y="0"/>
                      <a:ext cx="1055370" cy="87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6ED5B" w14:textId="33EC88DC" w:rsidR="007B6FAB" w:rsidRDefault="007B6FAB"/>
    <w:p w14:paraId="0F75DE45" w14:textId="0F2A6B17" w:rsidR="0081792D" w:rsidRDefault="00C23CD3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Motie </w:t>
      </w:r>
      <w:r w:rsidR="00D41F41">
        <w:rPr>
          <w:rFonts w:eastAsia="Times New Roman"/>
          <w:b/>
          <w:bCs/>
          <w:sz w:val="28"/>
          <w:szCs w:val="28"/>
        </w:rPr>
        <w:t>versneld voorbereiden MKB</w:t>
      </w:r>
    </w:p>
    <w:p w14:paraId="39090D5E" w14:textId="77777777" w:rsidR="004743EC" w:rsidRDefault="004743EC">
      <w:pPr>
        <w:rPr>
          <w:rFonts w:eastAsia="Times New Roman"/>
          <w:b/>
          <w:bCs/>
          <w:sz w:val="28"/>
          <w:szCs w:val="28"/>
        </w:rPr>
      </w:pPr>
    </w:p>
    <w:p w14:paraId="638CF133" w14:textId="23A75AA8" w:rsidR="00ED4C82" w:rsidRDefault="00ED4C82" w:rsidP="00ED4C82">
      <w:pPr>
        <w:rPr>
          <w:rFonts w:eastAsia="Times New Roman"/>
        </w:rPr>
      </w:pPr>
      <w:r>
        <w:rPr>
          <w:rFonts w:eastAsia="Times New Roman"/>
        </w:rPr>
        <w:t xml:space="preserve">Provinciale Staten, in vergadering bijeen op 14 november 2022, ter </w:t>
      </w:r>
      <w:r w:rsidR="00A12FAA">
        <w:rPr>
          <w:rFonts w:eastAsia="Times New Roman"/>
        </w:rPr>
        <w:t>bespreking</w:t>
      </w:r>
      <w:r>
        <w:rPr>
          <w:rFonts w:eastAsia="Times New Roman"/>
        </w:rPr>
        <w:t xml:space="preserve"> van agendapunt 10, begroting 2023,</w:t>
      </w:r>
    </w:p>
    <w:p w14:paraId="19BFEAE6" w14:textId="77777777" w:rsidR="004743EC" w:rsidRDefault="004743EC"/>
    <w:p w14:paraId="4043FBD6" w14:textId="77777777" w:rsidR="0081792D" w:rsidRDefault="0081792D"/>
    <w:p w14:paraId="144B40BB" w14:textId="13031F26" w:rsidR="007B6FAB" w:rsidRDefault="00364049">
      <w:pPr>
        <w:rPr>
          <w:b/>
          <w:bCs/>
        </w:rPr>
      </w:pPr>
      <w:r>
        <w:rPr>
          <w:b/>
          <w:bCs/>
        </w:rPr>
        <w:t>Constateren</w:t>
      </w:r>
      <w:r w:rsidR="00A12FAA">
        <w:rPr>
          <w:b/>
          <w:bCs/>
        </w:rPr>
        <w:t>de</w:t>
      </w:r>
      <w:r>
        <w:rPr>
          <w:b/>
          <w:bCs/>
        </w:rPr>
        <w:t xml:space="preserve"> dat:</w:t>
      </w:r>
    </w:p>
    <w:p w14:paraId="0BCF382A" w14:textId="664DADC7" w:rsidR="00ED4C82" w:rsidRPr="00C44828" w:rsidRDefault="00C44828" w:rsidP="00C44828">
      <w:pPr>
        <w:pStyle w:val="Lijstalinea"/>
        <w:numPr>
          <w:ilvl w:val="0"/>
          <w:numId w:val="3"/>
        </w:numPr>
        <w:rPr>
          <w:b/>
          <w:bCs/>
        </w:rPr>
      </w:pPr>
      <w:r>
        <w:t>De huidige economische situatie van stijgende rentes en absurd hoge inflatiecijfers van 14,3% ongekend zijn</w:t>
      </w:r>
      <w:r w:rsidR="00A12FAA">
        <w:t>;</w:t>
      </w:r>
    </w:p>
    <w:p w14:paraId="0D226E8E" w14:textId="3C09E993" w:rsidR="00C44828" w:rsidRPr="00C44828" w:rsidRDefault="00C44828" w:rsidP="00C44828">
      <w:pPr>
        <w:pStyle w:val="Lijstalinea"/>
        <w:numPr>
          <w:ilvl w:val="0"/>
          <w:numId w:val="3"/>
        </w:numPr>
        <w:rPr>
          <w:b/>
          <w:bCs/>
        </w:rPr>
      </w:pPr>
      <w:r>
        <w:t>De hoge inflatiecijfers voor een groot deel veroorzaakt worden door de sterk stijgende energieprijzen</w:t>
      </w:r>
      <w:r w:rsidR="000701BF">
        <w:t>;</w:t>
      </w:r>
    </w:p>
    <w:p w14:paraId="27F68F64" w14:textId="335AC37A" w:rsidR="00C44828" w:rsidRPr="00C44828" w:rsidRDefault="00C44828" w:rsidP="00C44828">
      <w:pPr>
        <w:pStyle w:val="Lijstalinea"/>
        <w:numPr>
          <w:ilvl w:val="0"/>
          <w:numId w:val="3"/>
        </w:numPr>
        <w:rPr>
          <w:b/>
          <w:bCs/>
        </w:rPr>
      </w:pPr>
      <w:r>
        <w:t>Veel inwoners en ondernemers in Noord-Holland hard worden geraakt door de economische situatie</w:t>
      </w:r>
      <w:r w:rsidR="000701BF">
        <w:t>;</w:t>
      </w:r>
    </w:p>
    <w:p w14:paraId="23443DFB" w14:textId="739E0CD1" w:rsidR="00C44828" w:rsidRPr="00C44828" w:rsidRDefault="00C44828" w:rsidP="00C44828">
      <w:pPr>
        <w:pStyle w:val="Lijstalinea"/>
        <w:numPr>
          <w:ilvl w:val="0"/>
          <w:numId w:val="3"/>
        </w:numPr>
        <w:rPr>
          <w:b/>
          <w:bCs/>
        </w:rPr>
      </w:pPr>
      <w:r>
        <w:t>Verschillende MKB-ers, zoals bakkerijen, de deuren hebben moeten sluiten omdat ze de kosten niet langer kunnen betalen</w:t>
      </w:r>
      <w:r w:rsidR="000701BF">
        <w:t>.</w:t>
      </w:r>
    </w:p>
    <w:p w14:paraId="0B86B213" w14:textId="77777777" w:rsidR="00C44828" w:rsidRPr="00C44828" w:rsidRDefault="00C44828" w:rsidP="00C44828">
      <w:pPr>
        <w:ind w:left="360"/>
        <w:rPr>
          <w:b/>
          <w:bCs/>
        </w:rPr>
      </w:pPr>
    </w:p>
    <w:p w14:paraId="4559EE7C" w14:textId="098D7326" w:rsidR="00ED4C82" w:rsidRDefault="00F9025B">
      <w:pPr>
        <w:rPr>
          <w:b/>
          <w:bCs/>
        </w:rPr>
      </w:pPr>
      <w:r>
        <w:rPr>
          <w:b/>
          <w:bCs/>
        </w:rPr>
        <w:t>Overwegen</w:t>
      </w:r>
      <w:r w:rsidR="00A12FAA">
        <w:rPr>
          <w:b/>
          <w:bCs/>
        </w:rPr>
        <w:t>de</w:t>
      </w:r>
      <w:r>
        <w:rPr>
          <w:b/>
          <w:bCs/>
        </w:rPr>
        <w:t xml:space="preserve"> dat</w:t>
      </w:r>
      <w:r w:rsidR="0018220C">
        <w:rPr>
          <w:b/>
          <w:bCs/>
        </w:rPr>
        <w:t>:</w:t>
      </w:r>
    </w:p>
    <w:p w14:paraId="6774024A" w14:textId="677E0F08" w:rsidR="00C44828" w:rsidRPr="00C44828" w:rsidRDefault="00C44828" w:rsidP="00C44828">
      <w:pPr>
        <w:pStyle w:val="Lijstalinea"/>
        <w:numPr>
          <w:ilvl w:val="0"/>
          <w:numId w:val="3"/>
        </w:numPr>
        <w:rPr>
          <w:b/>
          <w:bCs/>
        </w:rPr>
      </w:pPr>
      <w:r>
        <w:t>Verduurzaming van gebouwen en productieprocessen kunnen bijdragen aan het beheersen van het energiegebruik en daarmee aan de kosten</w:t>
      </w:r>
      <w:r w:rsidR="00A12FAA">
        <w:t>;</w:t>
      </w:r>
    </w:p>
    <w:p w14:paraId="6BE77DFB" w14:textId="3B327D80" w:rsidR="00C44828" w:rsidRPr="00C44828" w:rsidRDefault="00C44828" w:rsidP="00C44828">
      <w:pPr>
        <w:pStyle w:val="Lijstalinea"/>
        <w:numPr>
          <w:ilvl w:val="0"/>
          <w:numId w:val="3"/>
        </w:numPr>
        <w:rPr>
          <w:b/>
          <w:bCs/>
        </w:rPr>
      </w:pPr>
      <w:r>
        <w:t>Er in de provincie Noord-Holland verschillende subsidieregelingen zijn voor het MKB zoals:</w:t>
      </w:r>
    </w:p>
    <w:p w14:paraId="7996A06D" w14:textId="77777777" w:rsidR="00C44828" w:rsidRPr="00C44828" w:rsidRDefault="00C44828" w:rsidP="00C44828">
      <w:pPr>
        <w:pStyle w:val="Lijstalinea"/>
        <w:numPr>
          <w:ilvl w:val="1"/>
          <w:numId w:val="3"/>
        </w:numPr>
      </w:pPr>
      <w:r w:rsidRPr="00C44828">
        <w:t>Kleinschalige activiteiten circulaire economie Noord-Holland, subsidie</w:t>
      </w:r>
    </w:p>
    <w:p w14:paraId="3FA3B304" w14:textId="77777777" w:rsidR="00C44828" w:rsidRPr="00C44828" w:rsidRDefault="00C44828" w:rsidP="00C44828">
      <w:pPr>
        <w:pStyle w:val="Lijstalinea"/>
        <w:numPr>
          <w:ilvl w:val="1"/>
          <w:numId w:val="3"/>
        </w:numPr>
      </w:pPr>
      <w:r w:rsidRPr="00C44828">
        <w:t>MKB innovatiestimulering topsectoren (MIT) Noord-Holland - Haalbaarheidsproject, subsidie</w:t>
      </w:r>
    </w:p>
    <w:p w14:paraId="7DDCD5AC" w14:textId="5A4E969F" w:rsidR="00C44828" w:rsidRDefault="00C44828" w:rsidP="00C44828">
      <w:pPr>
        <w:pStyle w:val="Lijstalinea"/>
        <w:numPr>
          <w:ilvl w:val="1"/>
          <w:numId w:val="3"/>
        </w:numPr>
      </w:pPr>
      <w:r w:rsidRPr="00C44828">
        <w:t>MKB innovatiestimulering topsectoren (MIT) Noord-Holland - R&amp;D-Samenwerkingsproject, subsidie</w:t>
      </w:r>
    </w:p>
    <w:p w14:paraId="13F53E09" w14:textId="0D06A6CC" w:rsidR="00C44828" w:rsidRPr="00C44828" w:rsidRDefault="00C44828" w:rsidP="00C44828">
      <w:pPr>
        <w:pStyle w:val="Lijstalinea"/>
        <w:numPr>
          <w:ilvl w:val="0"/>
          <w:numId w:val="3"/>
        </w:numPr>
      </w:pPr>
      <w:r>
        <w:t>Veel van deze subsidies voor dit jaar al uitgeput zijn</w:t>
      </w:r>
      <w:r w:rsidR="00A12FAA">
        <w:t>;</w:t>
      </w:r>
    </w:p>
    <w:p w14:paraId="5F2DBFDF" w14:textId="66CE2EF4" w:rsidR="00C44828" w:rsidRPr="00C44828" w:rsidRDefault="00C44828" w:rsidP="00C44828">
      <w:pPr>
        <w:pStyle w:val="Lijstalinea"/>
        <w:numPr>
          <w:ilvl w:val="0"/>
          <w:numId w:val="3"/>
        </w:numPr>
      </w:pPr>
      <w:r w:rsidRPr="00C44828">
        <w:t>De Regionale Ontwikkelings Maatschappij (ROM InWest) ook programma’s heeft ter ondersteuning van innvatie in het MKB</w:t>
      </w:r>
      <w:r>
        <w:t>.</w:t>
      </w:r>
    </w:p>
    <w:p w14:paraId="4A4F837C" w14:textId="77777777" w:rsidR="00C44828" w:rsidRDefault="00C44828">
      <w:pPr>
        <w:rPr>
          <w:b/>
          <w:bCs/>
        </w:rPr>
      </w:pPr>
    </w:p>
    <w:p w14:paraId="03A63764" w14:textId="3B3D9A6C" w:rsidR="00F9025B" w:rsidRDefault="00C26F2C">
      <w:pPr>
        <w:rPr>
          <w:b/>
          <w:bCs/>
        </w:rPr>
      </w:pPr>
      <w:r>
        <w:rPr>
          <w:b/>
          <w:bCs/>
        </w:rPr>
        <w:t xml:space="preserve">Verzoeken </w:t>
      </w:r>
      <w:r w:rsidR="005F359C">
        <w:rPr>
          <w:b/>
          <w:bCs/>
        </w:rPr>
        <w:t>GS:</w:t>
      </w:r>
    </w:p>
    <w:p w14:paraId="5D2DA254" w14:textId="758DD200" w:rsidR="00F8440C" w:rsidRDefault="00C44828" w:rsidP="00C44828">
      <w:pPr>
        <w:pStyle w:val="Lijstalinea"/>
        <w:numPr>
          <w:ilvl w:val="0"/>
          <w:numId w:val="3"/>
        </w:numPr>
      </w:pPr>
      <w:r>
        <w:t xml:space="preserve">Te onderzoeken hoe de reeds bestaande subsidieprogramma’s het MKB kunnen helpen versneld voorbereid te zijn op mogelijk aanhoudende stijging van energiekosten en inflatie. </w:t>
      </w:r>
    </w:p>
    <w:p w14:paraId="0C0ED49C" w14:textId="77777777" w:rsidR="00C44828" w:rsidRDefault="00C44828" w:rsidP="00F8440C"/>
    <w:p w14:paraId="50960724" w14:textId="18FDC984" w:rsidR="00F8440C" w:rsidRDefault="00F8440C" w:rsidP="00F8440C">
      <w:r>
        <w:t>En gaa</w:t>
      </w:r>
      <w:r w:rsidR="00096ADB">
        <w:t>n</w:t>
      </w:r>
      <w:r>
        <w:t xml:space="preserve"> over tot de orde van de dag</w:t>
      </w:r>
      <w:r w:rsidR="00A9418D">
        <w:t>.</w:t>
      </w:r>
    </w:p>
    <w:p w14:paraId="4D219838" w14:textId="2FFF0D49" w:rsidR="00ED4C82" w:rsidRDefault="00ED4C82" w:rsidP="00F8440C"/>
    <w:p w14:paraId="66AD6E3A" w14:textId="77777777" w:rsidR="00C44828" w:rsidRDefault="00C44828" w:rsidP="00F8440C"/>
    <w:p w14:paraId="5CDCE327" w14:textId="2673E599" w:rsidR="00ED4C82" w:rsidRDefault="00ED4C82" w:rsidP="00F8440C">
      <w:r>
        <w:t xml:space="preserve">CDA </w:t>
      </w:r>
    </w:p>
    <w:p w14:paraId="62C47842" w14:textId="77777777" w:rsidR="00ED4C82" w:rsidRDefault="00ED4C82" w:rsidP="00F8440C"/>
    <w:p w14:paraId="75EF06B8" w14:textId="3919CB5C" w:rsidR="00ED4C82" w:rsidRPr="00022BB6" w:rsidRDefault="00ED4C82" w:rsidP="00F8440C">
      <w:r>
        <w:t>Dennis Heijnen</w:t>
      </w:r>
    </w:p>
    <w:sectPr w:rsidR="00ED4C82" w:rsidRPr="0002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3BC"/>
    <w:multiLevelType w:val="hybridMultilevel"/>
    <w:tmpl w:val="B3A2CB34"/>
    <w:lvl w:ilvl="0" w:tplc="CFB872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09F2"/>
    <w:multiLevelType w:val="hybridMultilevel"/>
    <w:tmpl w:val="86FC0BC0"/>
    <w:lvl w:ilvl="0" w:tplc="D4CE76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7354F"/>
    <w:multiLevelType w:val="hybridMultilevel"/>
    <w:tmpl w:val="F0DCC70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AB"/>
    <w:rsid w:val="00022BB6"/>
    <w:rsid w:val="000701BF"/>
    <w:rsid w:val="00096ADB"/>
    <w:rsid w:val="00096B4F"/>
    <w:rsid w:val="000C30B4"/>
    <w:rsid w:val="00127925"/>
    <w:rsid w:val="0013001E"/>
    <w:rsid w:val="00132007"/>
    <w:rsid w:val="0018220C"/>
    <w:rsid w:val="001C27B2"/>
    <w:rsid w:val="001C5DCB"/>
    <w:rsid w:val="001F6F30"/>
    <w:rsid w:val="001F7E24"/>
    <w:rsid w:val="002632D8"/>
    <w:rsid w:val="00294FAB"/>
    <w:rsid w:val="002A2D0A"/>
    <w:rsid w:val="002A6460"/>
    <w:rsid w:val="002D09C8"/>
    <w:rsid w:val="00301290"/>
    <w:rsid w:val="00311C01"/>
    <w:rsid w:val="0031461C"/>
    <w:rsid w:val="003374A3"/>
    <w:rsid w:val="00351BBC"/>
    <w:rsid w:val="00364049"/>
    <w:rsid w:val="00371A37"/>
    <w:rsid w:val="003B0334"/>
    <w:rsid w:val="003E5C15"/>
    <w:rsid w:val="00433E29"/>
    <w:rsid w:val="004743EC"/>
    <w:rsid w:val="004B7BEC"/>
    <w:rsid w:val="004E3A8B"/>
    <w:rsid w:val="004F2204"/>
    <w:rsid w:val="00515397"/>
    <w:rsid w:val="0058683A"/>
    <w:rsid w:val="00587F50"/>
    <w:rsid w:val="00596C1A"/>
    <w:rsid w:val="005A3450"/>
    <w:rsid w:val="005C24EC"/>
    <w:rsid w:val="005D432C"/>
    <w:rsid w:val="005F359C"/>
    <w:rsid w:val="006477AE"/>
    <w:rsid w:val="006640F3"/>
    <w:rsid w:val="006F7BA3"/>
    <w:rsid w:val="007154CA"/>
    <w:rsid w:val="0077413B"/>
    <w:rsid w:val="007B6FAB"/>
    <w:rsid w:val="007E393D"/>
    <w:rsid w:val="007E7345"/>
    <w:rsid w:val="007F3F6C"/>
    <w:rsid w:val="0081792D"/>
    <w:rsid w:val="00831C81"/>
    <w:rsid w:val="008367AC"/>
    <w:rsid w:val="00836E93"/>
    <w:rsid w:val="008E26AD"/>
    <w:rsid w:val="0091366B"/>
    <w:rsid w:val="0091410E"/>
    <w:rsid w:val="00917379"/>
    <w:rsid w:val="0093053B"/>
    <w:rsid w:val="00936C4A"/>
    <w:rsid w:val="009553A5"/>
    <w:rsid w:val="00990CEF"/>
    <w:rsid w:val="009E2556"/>
    <w:rsid w:val="00A04FEF"/>
    <w:rsid w:val="00A12FAA"/>
    <w:rsid w:val="00A47FEF"/>
    <w:rsid w:val="00A9418D"/>
    <w:rsid w:val="00AB6252"/>
    <w:rsid w:val="00AF4D70"/>
    <w:rsid w:val="00B3141B"/>
    <w:rsid w:val="00B51CAA"/>
    <w:rsid w:val="00B52EBA"/>
    <w:rsid w:val="00B53093"/>
    <w:rsid w:val="00B57BE9"/>
    <w:rsid w:val="00B638CF"/>
    <w:rsid w:val="00B77179"/>
    <w:rsid w:val="00BF200A"/>
    <w:rsid w:val="00C23CD3"/>
    <w:rsid w:val="00C26F2C"/>
    <w:rsid w:val="00C44828"/>
    <w:rsid w:val="00C6798E"/>
    <w:rsid w:val="00C80F7C"/>
    <w:rsid w:val="00C8659C"/>
    <w:rsid w:val="00CC3473"/>
    <w:rsid w:val="00CD10F4"/>
    <w:rsid w:val="00CE09C6"/>
    <w:rsid w:val="00CF003D"/>
    <w:rsid w:val="00CF280D"/>
    <w:rsid w:val="00D0029C"/>
    <w:rsid w:val="00D41F41"/>
    <w:rsid w:val="00D653D1"/>
    <w:rsid w:val="00D66FDB"/>
    <w:rsid w:val="00D85D8D"/>
    <w:rsid w:val="00D95A58"/>
    <w:rsid w:val="00DB345C"/>
    <w:rsid w:val="00DF09BD"/>
    <w:rsid w:val="00E06A13"/>
    <w:rsid w:val="00E3773B"/>
    <w:rsid w:val="00E63AED"/>
    <w:rsid w:val="00E66439"/>
    <w:rsid w:val="00ED4C82"/>
    <w:rsid w:val="00EF4780"/>
    <w:rsid w:val="00F00FD9"/>
    <w:rsid w:val="00F82537"/>
    <w:rsid w:val="00F8440C"/>
    <w:rsid w:val="00F9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7F45"/>
  <w15:chartTrackingRefBased/>
  <w15:docId w15:val="{6E3C142C-9D53-C94E-96B5-9B9C57F6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7FEF"/>
    <w:pPr>
      <w:ind w:left="720"/>
      <w:contextualSpacing/>
    </w:pPr>
  </w:style>
  <w:style w:type="paragraph" w:styleId="Revisie">
    <w:name w:val="Revision"/>
    <w:hidden/>
    <w:uiPriority w:val="99"/>
    <w:semiHidden/>
    <w:rsid w:val="008E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990">
          <w:marLeft w:val="0"/>
          <w:marRight w:val="0"/>
          <w:marTop w:val="0"/>
          <w:marBottom w:val="360"/>
          <w:divBdr>
            <w:top w:val="single" w:sz="18" w:space="11" w:color="F8AD00"/>
            <w:left w:val="single" w:sz="18" w:space="31" w:color="F8AD00"/>
            <w:bottom w:val="single" w:sz="18" w:space="11" w:color="F8AD00"/>
            <w:right w:val="single" w:sz="18" w:space="11" w:color="F8AD00"/>
          </w:divBdr>
        </w:div>
      </w:divsChild>
    </w:div>
    <w:div w:id="666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4386">
          <w:marLeft w:val="0"/>
          <w:marRight w:val="0"/>
          <w:marTop w:val="0"/>
          <w:marBottom w:val="360"/>
          <w:divBdr>
            <w:top w:val="single" w:sz="18" w:space="11" w:color="F8AD00"/>
            <w:left w:val="single" w:sz="18" w:space="31" w:color="F8AD00"/>
            <w:bottom w:val="single" w:sz="18" w:space="11" w:color="F8AD00"/>
            <w:right w:val="single" w:sz="18" w:space="11" w:color="F8AD00"/>
          </w:divBdr>
        </w:div>
      </w:divsChild>
    </w:div>
    <w:div w:id="7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0588">
          <w:marLeft w:val="0"/>
          <w:marRight w:val="0"/>
          <w:marTop w:val="0"/>
          <w:marBottom w:val="360"/>
          <w:divBdr>
            <w:top w:val="single" w:sz="18" w:space="11" w:color="F8AD00"/>
            <w:left w:val="single" w:sz="18" w:space="31" w:color="F8AD00"/>
            <w:bottom w:val="single" w:sz="18" w:space="11" w:color="F8AD00"/>
            <w:right w:val="single" w:sz="18" w:space="11" w:color="F8AD00"/>
          </w:divBdr>
        </w:div>
      </w:divsChild>
    </w:div>
    <w:div w:id="919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6816">
          <w:marLeft w:val="0"/>
          <w:marRight w:val="0"/>
          <w:marTop w:val="0"/>
          <w:marBottom w:val="360"/>
          <w:divBdr>
            <w:top w:val="single" w:sz="18" w:space="11" w:color="F8AD00"/>
            <w:left w:val="single" w:sz="18" w:space="31" w:color="F8AD00"/>
            <w:bottom w:val="single" w:sz="18" w:space="11" w:color="F8AD00"/>
            <w:right w:val="single" w:sz="18" w:space="11" w:color="F8AD00"/>
          </w:divBdr>
        </w:div>
      </w:divsChild>
    </w:div>
    <w:div w:id="1092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5861">
          <w:marLeft w:val="0"/>
          <w:marRight w:val="0"/>
          <w:marTop w:val="0"/>
          <w:marBottom w:val="360"/>
          <w:divBdr>
            <w:top w:val="single" w:sz="18" w:space="11" w:color="F8AD00"/>
            <w:left w:val="single" w:sz="18" w:space="31" w:color="F8AD00"/>
            <w:bottom w:val="single" w:sz="18" w:space="11" w:color="F8AD00"/>
            <w:right w:val="single" w:sz="18" w:space="11" w:color="F8AD00"/>
          </w:divBdr>
        </w:div>
      </w:divsChild>
    </w:div>
    <w:div w:id="1595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8160">
          <w:marLeft w:val="0"/>
          <w:marRight w:val="0"/>
          <w:marTop w:val="0"/>
          <w:marBottom w:val="360"/>
          <w:divBdr>
            <w:top w:val="single" w:sz="18" w:space="11" w:color="F8AD00"/>
            <w:left w:val="single" w:sz="18" w:space="31" w:color="F8AD00"/>
            <w:bottom w:val="single" w:sz="18" w:space="11" w:color="F8AD00"/>
            <w:right w:val="single" w:sz="18" w:space="11" w:color="F8AD00"/>
          </w:divBdr>
        </w:div>
      </w:divsChild>
    </w:div>
    <w:div w:id="1608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5580">
          <w:marLeft w:val="0"/>
          <w:marRight w:val="0"/>
          <w:marTop w:val="0"/>
          <w:marBottom w:val="360"/>
          <w:divBdr>
            <w:top w:val="single" w:sz="18" w:space="11" w:color="F8AD00"/>
            <w:left w:val="single" w:sz="18" w:space="31" w:color="F8AD00"/>
            <w:bottom w:val="single" w:sz="18" w:space="11" w:color="F8AD00"/>
            <w:right w:val="single" w:sz="18" w:space="11" w:color="F8AD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Dijk</dc:creator>
  <cp:keywords/>
  <dc:description/>
  <cp:lastModifiedBy>Lisette Sijm</cp:lastModifiedBy>
  <cp:revision>101</cp:revision>
  <dcterms:created xsi:type="dcterms:W3CDTF">2022-11-09T20:26:00Z</dcterms:created>
  <dcterms:modified xsi:type="dcterms:W3CDTF">2022-11-13T15:06:00Z</dcterms:modified>
</cp:coreProperties>
</file>